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66" w:rsidRPr="005835E6" w:rsidRDefault="007F4766" w:rsidP="007F4766">
      <w:pPr>
        <w:tabs>
          <w:tab w:val="left" w:pos="5708"/>
        </w:tabs>
        <w:jc w:val="center"/>
        <w:rPr>
          <w:b/>
        </w:rPr>
      </w:pPr>
      <w:r w:rsidRPr="005835E6">
        <w:rPr>
          <w:b/>
        </w:rPr>
        <w:t>КУРГАНСКАЯ ОБЛАСТЬ</w:t>
      </w:r>
    </w:p>
    <w:p w:rsidR="007F4766" w:rsidRPr="005835E6" w:rsidRDefault="007F4766" w:rsidP="007F4766">
      <w:pPr>
        <w:tabs>
          <w:tab w:val="left" w:pos="5708"/>
        </w:tabs>
        <w:jc w:val="center"/>
        <w:rPr>
          <w:b/>
        </w:rPr>
      </w:pPr>
      <w:r w:rsidRPr="005835E6">
        <w:rPr>
          <w:b/>
        </w:rPr>
        <w:t xml:space="preserve"> ПРИТОБОЛЬНЫЙ РАЙОН</w:t>
      </w:r>
    </w:p>
    <w:p w:rsidR="007F4766" w:rsidRPr="005835E6" w:rsidRDefault="007F4766" w:rsidP="007F4766">
      <w:pPr>
        <w:tabs>
          <w:tab w:val="left" w:pos="5708"/>
        </w:tabs>
        <w:jc w:val="center"/>
        <w:rPr>
          <w:b/>
        </w:rPr>
      </w:pPr>
      <w:r>
        <w:rPr>
          <w:b/>
        </w:rPr>
        <w:t>ПЛОТНИКОВСКИЙ</w:t>
      </w:r>
      <w:r w:rsidRPr="005835E6">
        <w:rPr>
          <w:b/>
        </w:rPr>
        <w:t xml:space="preserve"> СЕЛЬСОВЕТ</w:t>
      </w:r>
    </w:p>
    <w:p w:rsidR="007F4766" w:rsidRPr="005835E6" w:rsidRDefault="007F4766" w:rsidP="007F4766">
      <w:pPr>
        <w:tabs>
          <w:tab w:val="left" w:pos="5708"/>
        </w:tabs>
        <w:jc w:val="center"/>
        <w:rPr>
          <w:b/>
        </w:rPr>
      </w:pPr>
      <w:r>
        <w:rPr>
          <w:b/>
        </w:rPr>
        <w:t>ПЛОТНИКОВСКАЯ</w:t>
      </w:r>
      <w:r w:rsidRPr="005835E6">
        <w:rPr>
          <w:b/>
        </w:rPr>
        <w:t xml:space="preserve"> СЕЛЬСКАЯ ДУМА</w:t>
      </w:r>
    </w:p>
    <w:p w:rsidR="007F4766" w:rsidRPr="00380B7C" w:rsidRDefault="007F4766" w:rsidP="007F4766"/>
    <w:p w:rsidR="007F4766" w:rsidRPr="00380B7C" w:rsidRDefault="007F4766" w:rsidP="007F4766"/>
    <w:p w:rsidR="007F4766" w:rsidRPr="00380B7C" w:rsidRDefault="007F4766" w:rsidP="007F4766"/>
    <w:p w:rsidR="007F4766" w:rsidRPr="005835E6" w:rsidRDefault="007F4766" w:rsidP="007F4766">
      <w:pPr>
        <w:jc w:val="center"/>
        <w:rPr>
          <w:b/>
        </w:rPr>
      </w:pPr>
      <w:r w:rsidRPr="005835E6">
        <w:rPr>
          <w:b/>
        </w:rPr>
        <w:t>РЕШЕНИЕ</w:t>
      </w:r>
    </w:p>
    <w:p w:rsidR="007F4766" w:rsidRDefault="007F4766" w:rsidP="007F4766">
      <w:pPr>
        <w:jc w:val="center"/>
      </w:pPr>
    </w:p>
    <w:p w:rsidR="007F4766" w:rsidRDefault="007F4766" w:rsidP="007F4766">
      <w:pPr>
        <w:jc w:val="center"/>
      </w:pPr>
    </w:p>
    <w:p w:rsidR="007F4766" w:rsidRDefault="007F4766" w:rsidP="007F4766">
      <w:pPr>
        <w:tabs>
          <w:tab w:val="left" w:pos="3036"/>
        </w:tabs>
      </w:pPr>
      <w:r>
        <w:t>от  13 апреля 2018 года   № 11</w:t>
      </w:r>
    </w:p>
    <w:p w:rsidR="007F4766" w:rsidRDefault="007F4766" w:rsidP="007F4766">
      <w:pPr>
        <w:tabs>
          <w:tab w:val="left" w:pos="3036"/>
        </w:tabs>
      </w:pPr>
      <w:proofErr w:type="gramStart"/>
      <w:r>
        <w:rPr>
          <w:lang w:val="en-US"/>
        </w:rPr>
        <w:t>c</w:t>
      </w:r>
      <w:proofErr w:type="gramEnd"/>
      <w:r>
        <w:t>. Плотниково</w:t>
      </w:r>
    </w:p>
    <w:p w:rsidR="007F4766" w:rsidRPr="00380B7C" w:rsidRDefault="007F4766" w:rsidP="007F4766">
      <w:pPr>
        <w:tabs>
          <w:tab w:val="left" w:pos="1155"/>
        </w:tabs>
      </w:pPr>
      <w:r w:rsidRPr="00380B7C">
        <w:tab/>
      </w:r>
    </w:p>
    <w:p w:rsidR="007F4766" w:rsidRPr="00380B7C" w:rsidRDefault="007F4766" w:rsidP="007F4766">
      <w:pPr>
        <w:tabs>
          <w:tab w:val="left" w:pos="3036"/>
        </w:tabs>
      </w:pPr>
    </w:p>
    <w:p w:rsidR="007F4766" w:rsidRDefault="007F4766" w:rsidP="007F4766"/>
    <w:p w:rsidR="007F4766" w:rsidRDefault="007F4766" w:rsidP="007F4766">
      <w:pPr>
        <w:jc w:val="center"/>
        <w:rPr>
          <w:b/>
        </w:rPr>
      </w:pPr>
      <w:r w:rsidRPr="00592560">
        <w:rPr>
          <w:b/>
        </w:rPr>
        <w:t>Об утверждении</w:t>
      </w:r>
      <w:r>
        <w:rPr>
          <w:b/>
        </w:rPr>
        <w:t xml:space="preserve"> актуализированной на 2018 год</w:t>
      </w:r>
      <w:r w:rsidRPr="00592560">
        <w:rPr>
          <w:b/>
        </w:rPr>
        <w:t xml:space="preserve"> схемы </w:t>
      </w:r>
      <w:r>
        <w:rPr>
          <w:b/>
        </w:rPr>
        <w:t>т</w:t>
      </w:r>
      <w:r w:rsidRPr="00592560">
        <w:rPr>
          <w:b/>
        </w:rPr>
        <w:t>еплоснабжения</w:t>
      </w:r>
    </w:p>
    <w:p w:rsidR="007F4766" w:rsidRDefault="007F4766" w:rsidP="007F4766">
      <w:pPr>
        <w:jc w:val="center"/>
        <w:rPr>
          <w:b/>
        </w:rPr>
      </w:pPr>
      <w:r>
        <w:rPr>
          <w:b/>
        </w:rPr>
        <w:t xml:space="preserve">Плотниковского </w:t>
      </w:r>
      <w:r w:rsidRPr="005237B2">
        <w:rPr>
          <w:b/>
        </w:rPr>
        <w:t>сельсовета</w:t>
      </w:r>
      <w:r>
        <w:rPr>
          <w:b/>
        </w:rPr>
        <w:t xml:space="preserve"> и на период до 2023 года</w:t>
      </w:r>
    </w:p>
    <w:p w:rsidR="007F4766" w:rsidRDefault="007F4766" w:rsidP="007F4766">
      <w:pPr>
        <w:tabs>
          <w:tab w:val="left" w:pos="3036"/>
        </w:tabs>
        <w:rPr>
          <w:b/>
        </w:rPr>
      </w:pPr>
    </w:p>
    <w:p w:rsidR="007F4766" w:rsidRPr="005237B2" w:rsidRDefault="007F4766" w:rsidP="007F4766">
      <w:pPr>
        <w:tabs>
          <w:tab w:val="left" w:pos="3036"/>
        </w:tabs>
        <w:rPr>
          <w:b/>
        </w:rPr>
      </w:pPr>
    </w:p>
    <w:p w:rsidR="007F4766" w:rsidRDefault="007F4766" w:rsidP="007F4766">
      <w:pPr>
        <w:ind w:firstLine="567"/>
        <w:jc w:val="both"/>
      </w:pPr>
      <w:proofErr w:type="gramStart"/>
      <w:r w:rsidRPr="008C7CAF">
        <w:rPr>
          <w:color w:val="000000"/>
        </w:rPr>
        <w:t>В соответствии с Федеральным</w:t>
      </w:r>
      <w:r>
        <w:rPr>
          <w:color w:val="000000"/>
        </w:rPr>
        <w:t>и</w:t>
      </w:r>
      <w:r w:rsidRPr="008C7CAF">
        <w:rPr>
          <w:color w:val="000000"/>
        </w:rPr>
        <w:t xml:space="preserve"> закон</w:t>
      </w:r>
      <w:r>
        <w:rPr>
          <w:color w:val="000000"/>
        </w:rPr>
        <w:t>ами</w:t>
      </w:r>
      <w:r w:rsidRPr="008C7CAF">
        <w:rPr>
          <w:color w:val="000000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t xml:space="preserve">от 27 июля </w:t>
      </w:r>
      <w:r w:rsidRPr="00592560">
        <w:t>2010</w:t>
      </w:r>
      <w:r>
        <w:t xml:space="preserve"> года </w:t>
      </w:r>
      <w:r w:rsidRPr="00592560">
        <w:t>№ 190-ФЗ «О теплоснабжении</w:t>
      </w:r>
      <w:r>
        <w:t>»</w:t>
      </w:r>
      <w:r w:rsidRPr="008C7CAF">
        <w:rPr>
          <w:color w:val="000000"/>
        </w:rPr>
        <w:t>,</w:t>
      </w:r>
      <w:r w:rsidRPr="008A3142">
        <w:rPr>
          <w:color w:val="000000"/>
        </w:rPr>
        <w:t xml:space="preserve"> </w:t>
      </w:r>
      <w:r w:rsidRPr="008C7CAF">
        <w:rPr>
          <w:color w:val="000000"/>
        </w:rPr>
        <w:t>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</w:t>
      </w:r>
      <w:r>
        <w:rPr>
          <w:color w:val="000000"/>
        </w:rPr>
        <w:t>,</w:t>
      </w:r>
      <w:r w:rsidRPr="008C7CAF">
        <w:rPr>
          <w:color w:val="000000"/>
        </w:rPr>
        <w:t xml:space="preserve"> Уставом </w:t>
      </w:r>
      <w:r>
        <w:rPr>
          <w:color w:val="000000"/>
        </w:rPr>
        <w:t>Плотниковского</w:t>
      </w:r>
      <w:r w:rsidRPr="008C7CAF">
        <w:rPr>
          <w:color w:val="000000"/>
        </w:rPr>
        <w:t xml:space="preserve"> сельсовета Притобольного района Курганской области</w:t>
      </w:r>
      <w:r w:rsidRPr="008C7CAF">
        <w:t>,</w:t>
      </w:r>
      <w:r>
        <w:t xml:space="preserve"> </w:t>
      </w:r>
      <w:proofErr w:type="spellStart"/>
      <w:r>
        <w:t>Плотниковская</w:t>
      </w:r>
      <w:proofErr w:type="spellEnd"/>
      <w:r>
        <w:t xml:space="preserve"> </w:t>
      </w:r>
      <w:r w:rsidRPr="00592560">
        <w:t xml:space="preserve">сельская Дума </w:t>
      </w:r>
      <w:r>
        <w:t xml:space="preserve">    </w:t>
      </w:r>
      <w:proofErr w:type="gramEnd"/>
    </w:p>
    <w:p w:rsidR="007F4766" w:rsidRPr="00592560" w:rsidRDefault="007F4766" w:rsidP="007F4766">
      <w:pPr>
        <w:jc w:val="both"/>
      </w:pPr>
      <w:r w:rsidRPr="00592560">
        <w:t>РЕШИЛА:</w:t>
      </w:r>
    </w:p>
    <w:p w:rsidR="007F4766" w:rsidRDefault="007F4766" w:rsidP="007F4766">
      <w:pPr>
        <w:ind w:firstLine="567"/>
        <w:jc w:val="both"/>
      </w:pPr>
      <w:r w:rsidRPr="00592560">
        <w:t>1.</w:t>
      </w:r>
      <w:r>
        <w:t xml:space="preserve"> Утвердить актуализированную на 2018 год схему теплоснабжения</w:t>
      </w:r>
      <w:r w:rsidRPr="00592560">
        <w:t xml:space="preserve"> </w:t>
      </w:r>
      <w:r>
        <w:t xml:space="preserve">Плотниковского </w:t>
      </w:r>
      <w:r w:rsidRPr="00592560">
        <w:t>сельсовета</w:t>
      </w:r>
      <w:r>
        <w:t xml:space="preserve"> и на период до 2023 года </w:t>
      </w:r>
      <w:r w:rsidRPr="00592560">
        <w:t>согласно приложению к настоящему решению.</w:t>
      </w:r>
    </w:p>
    <w:p w:rsidR="007F4766" w:rsidRDefault="007F4766" w:rsidP="007F4766">
      <w:pPr>
        <w:ind w:firstLine="567"/>
        <w:jc w:val="both"/>
      </w:pPr>
      <w:r>
        <w:t>2. Решение Плотниковской сельской Думы от 16 октября 2013 года № 28 «</w:t>
      </w:r>
      <w:r w:rsidRPr="00A502FB">
        <w:t>Об утверждении схемы теплоснабжения</w:t>
      </w:r>
      <w:r>
        <w:t xml:space="preserve"> Плотниковского</w:t>
      </w:r>
      <w:r w:rsidRPr="00A502FB">
        <w:t xml:space="preserve"> сельсовета</w:t>
      </w:r>
      <w:r>
        <w:t>» признать утратившим силу.</w:t>
      </w:r>
    </w:p>
    <w:p w:rsidR="007F4766" w:rsidRDefault="007F4766" w:rsidP="007F4766">
      <w:pPr>
        <w:jc w:val="both"/>
      </w:pPr>
      <w:r>
        <w:t xml:space="preserve">         3</w:t>
      </w:r>
      <w:r>
        <w:rPr>
          <w:sz w:val="26"/>
          <w:szCs w:val="26"/>
        </w:rPr>
        <w:t>.</w:t>
      </w:r>
      <w:r>
        <w:t xml:space="preserve"> </w:t>
      </w:r>
      <w:r w:rsidRPr="000E507A">
        <w:t xml:space="preserve">Настоящее решение  обнародовать </w:t>
      </w:r>
      <w:r w:rsidRPr="000E507A">
        <w:rPr>
          <w:color w:val="000000"/>
        </w:rPr>
        <w:t xml:space="preserve">в </w:t>
      </w:r>
      <w:r>
        <w:rPr>
          <w:color w:val="000000"/>
        </w:rPr>
        <w:t>здании</w:t>
      </w:r>
      <w:r w:rsidRPr="000E507A">
        <w:rPr>
          <w:color w:val="000000"/>
        </w:rPr>
        <w:t xml:space="preserve">  Администрации </w:t>
      </w:r>
      <w:r>
        <w:rPr>
          <w:color w:val="000000"/>
        </w:rPr>
        <w:t>Плотниковского</w:t>
      </w:r>
      <w:r w:rsidRPr="000E507A">
        <w:rPr>
          <w:color w:val="000000"/>
        </w:rPr>
        <w:t xml:space="preserve"> сельсовета, сельской</w:t>
      </w:r>
      <w:r>
        <w:rPr>
          <w:color w:val="000000"/>
        </w:rPr>
        <w:t xml:space="preserve"> </w:t>
      </w:r>
      <w:r w:rsidRPr="000E507A">
        <w:rPr>
          <w:color w:val="000000"/>
        </w:rPr>
        <w:t xml:space="preserve"> библиотеке</w:t>
      </w:r>
      <w:r>
        <w:rPr>
          <w:color w:val="000000"/>
        </w:rPr>
        <w:t>.</w:t>
      </w:r>
    </w:p>
    <w:p w:rsidR="007F4766" w:rsidRDefault="007F4766" w:rsidP="007F4766">
      <w:pPr>
        <w:jc w:val="both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7F4766" w:rsidRDefault="007F4766" w:rsidP="007F4766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        </w:t>
      </w:r>
    </w:p>
    <w:p w:rsidR="007F4766" w:rsidRDefault="007F4766" w:rsidP="007F4766">
      <w:pPr>
        <w:autoSpaceDE w:val="0"/>
        <w:autoSpaceDN w:val="0"/>
        <w:adjustRightInd w:val="0"/>
        <w:ind w:firstLine="284"/>
        <w:jc w:val="both"/>
        <w:outlineLvl w:val="0"/>
      </w:pPr>
    </w:p>
    <w:p w:rsidR="007F4766" w:rsidRDefault="007F4766" w:rsidP="007F4766">
      <w:pPr>
        <w:autoSpaceDE w:val="0"/>
        <w:autoSpaceDN w:val="0"/>
        <w:adjustRightInd w:val="0"/>
        <w:ind w:firstLine="284"/>
        <w:jc w:val="both"/>
        <w:outlineLvl w:val="0"/>
      </w:pPr>
      <w:r>
        <w:t>Председатель   Плотниковской сельской Думы                                            Л. В. Злыднева</w:t>
      </w:r>
    </w:p>
    <w:p w:rsidR="007F4766" w:rsidRDefault="007F4766" w:rsidP="007F4766">
      <w:pPr>
        <w:autoSpaceDE w:val="0"/>
        <w:autoSpaceDN w:val="0"/>
        <w:adjustRightInd w:val="0"/>
        <w:ind w:firstLine="284"/>
        <w:jc w:val="both"/>
        <w:outlineLvl w:val="0"/>
      </w:pPr>
    </w:p>
    <w:p w:rsidR="007F4766" w:rsidRDefault="007F4766" w:rsidP="007F4766">
      <w:pPr>
        <w:ind w:right="34" w:firstLine="284"/>
        <w:jc w:val="both"/>
        <w:rPr>
          <w:b/>
          <w:bCs/>
        </w:rPr>
      </w:pPr>
      <w:r>
        <w:t>Глава Плотниковского сельсовета                                                                 Л. В. Злыднева</w:t>
      </w:r>
    </w:p>
    <w:p w:rsidR="007F4766" w:rsidRDefault="007F4766" w:rsidP="007F4766">
      <w:pPr>
        <w:ind w:right="34"/>
        <w:jc w:val="both"/>
      </w:pPr>
    </w:p>
    <w:p w:rsidR="007F4766" w:rsidRDefault="007F4766" w:rsidP="007F4766">
      <w:pPr>
        <w:ind w:firstLine="567"/>
        <w:jc w:val="both"/>
        <w:rPr>
          <w:sz w:val="28"/>
          <w:szCs w:val="28"/>
        </w:rPr>
      </w:pPr>
    </w:p>
    <w:p w:rsidR="007F4766" w:rsidRDefault="007F4766" w:rsidP="007F4766">
      <w:pPr>
        <w:rPr>
          <w:sz w:val="28"/>
          <w:szCs w:val="28"/>
        </w:rPr>
      </w:pPr>
    </w:p>
    <w:p w:rsidR="007F4766" w:rsidRDefault="007F4766" w:rsidP="007F4766">
      <w:pPr>
        <w:rPr>
          <w:sz w:val="28"/>
          <w:szCs w:val="28"/>
        </w:rPr>
      </w:pPr>
    </w:p>
    <w:p w:rsidR="007F4766" w:rsidRDefault="007F4766" w:rsidP="007F4766">
      <w:pPr>
        <w:rPr>
          <w:sz w:val="28"/>
          <w:szCs w:val="28"/>
        </w:rPr>
      </w:pPr>
    </w:p>
    <w:p w:rsidR="007F4766" w:rsidRDefault="007F4766" w:rsidP="007F4766">
      <w:pPr>
        <w:rPr>
          <w:sz w:val="28"/>
          <w:szCs w:val="28"/>
        </w:rPr>
      </w:pPr>
    </w:p>
    <w:p w:rsidR="007F4766" w:rsidRDefault="007F4766" w:rsidP="007F4766">
      <w:pPr>
        <w:rPr>
          <w:sz w:val="28"/>
          <w:szCs w:val="28"/>
        </w:rPr>
      </w:pPr>
    </w:p>
    <w:p w:rsidR="007F4766" w:rsidRDefault="007F4766" w:rsidP="007F4766">
      <w:pPr>
        <w:rPr>
          <w:sz w:val="28"/>
          <w:szCs w:val="28"/>
        </w:rPr>
      </w:pPr>
    </w:p>
    <w:p w:rsidR="007F4766" w:rsidRDefault="007F4766" w:rsidP="007F4766">
      <w:pPr>
        <w:rPr>
          <w:sz w:val="28"/>
          <w:szCs w:val="28"/>
        </w:rPr>
      </w:pPr>
    </w:p>
    <w:p w:rsidR="007F4766" w:rsidRDefault="007F4766" w:rsidP="007F4766">
      <w:pPr>
        <w:rPr>
          <w:sz w:val="28"/>
          <w:szCs w:val="28"/>
        </w:rPr>
      </w:pPr>
    </w:p>
    <w:p w:rsidR="007F4766" w:rsidRDefault="007F4766" w:rsidP="007F4766">
      <w:pPr>
        <w:rPr>
          <w:sz w:val="28"/>
          <w:szCs w:val="28"/>
        </w:rPr>
      </w:pPr>
    </w:p>
    <w:p w:rsidR="007F4766" w:rsidRDefault="007F4766" w:rsidP="007F4766">
      <w:pPr>
        <w:rPr>
          <w:sz w:val="28"/>
          <w:szCs w:val="28"/>
        </w:rPr>
      </w:pPr>
    </w:p>
    <w:p w:rsidR="007F4766" w:rsidRDefault="007F4766" w:rsidP="007F4766">
      <w:pPr>
        <w:rPr>
          <w:sz w:val="28"/>
          <w:szCs w:val="28"/>
        </w:rPr>
      </w:pPr>
    </w:p>
    <w:p w:rsidR="007F4766" w:rsidRDefault="007F4766" w:rsidP="007F4766">
      <w:pPr>
        <w:tabs>
          <w:tab w:val="left" w:pos="4440"/>
        </w:tabs>
      </w:pPr>
      <w:r w:rsidRPr="005835E6">
        <w:t xml:space="preserve">                                                                            </w:t>
      </w:r>
      <w:r>
        <w:t xml:space="preserve">             </w:t>
      </w:r>
      <w:r w:rsidRPr="005835E6">
        <w:t xml:space="preserve"> </w:t>
      </w:r>
    </w:p>
    <w:p w:rsidR="007F4766" w:rsidRPr="005835E6" w:rsidRDefault="007F4766" w:rsidP="007F4766">
      <w:pPr>
        <w:tabs>
          <w:tab w:val="left" w:pos="4440"/>
        </w:tabs>
      </w:pPr>
      <w:r>
        <w:t xml:space="preserve">                                                                                          </w:t>
      </w:r>
      <w:r w:rsidRPr="005835E6">
        <w:t xml:space="preserve">  Приложение </w:t>
      </w:r>
    </w:p>
    <w:p w:rsidR="007F4766" w:rsidRPr="005835E6" w:rsidRDefault="007F4766" w:rsidP="007F4766">
      <w:pPr>
        <w:tabs>
          <w:tab w:val="left" w:pos="4440"/>
          <w:tab w:val="right" w:pos="9921"/>
        </w:tabs>
        <w:ind w:left="5520"/>
      </w:pPr>
      <w:r w:rsidRPr="005835E6">
        <w:t xml:space="preserve">к решению </w:t>
      </w:r>
      <w:r>
        <w:t xml:space="preserve">Плотниковской </w:t>
      </w:r>
      <w:r w:rsidRPr="005835E6">
        <w:t xml:space="preserve"> сельской Думы    от 13 апреля  2018 года № 1</w:t>
      </w:r>
      <w:r>
        <w:t>1</w:t>
      </w:r>
      <w:r w:rsidRPr="005835E6">
        <w:t xml:space="preserve"> «Об утверждении актуализированной на 2018 год  схемы  теплоснабжения   </w:t>
      </w:r>
      <w:r>
        <w:t>Плотниковского</w:t>
      </w:r>
      <w:r w:rsidRPr="005835E6">
        <w:t xml:space="preserve"> сельсовета и на период  до 2023 года»   </w:t>
      </w:r>
    </w:p>
    <w:p w:rsidR="007F4766" w:rsidRPr="005835E6" w:rsidRDefault="007F4766" w:rsidP="007F4766">
      <w:r w:rsidRPr="005835E6">
        <w:t xml:space="preserve">                                </w:t>
      </w:r>
    </w:p>
    <w:p w:rsidR="007F4766" w:rsidRPr="006B4AB7" w:rsidRDefault="007F4766" w:rsidP="007F4766">
      <w:pPr>
        <w:rPr>
          <w:sz w:val="20"/>
          <w:szCs w:val="20"/>
        </w:rPr>
      </w:pPr>
    </w:p>
    <w:p w:rsidR="007F4766" w:rsidRPr="006B4AB7" w:rsidRDefault="007F4766" w:rsidP="007F4766">
      <w:pPr>
        <w:tabs>
          <w:tab w:val="left" w:pos="4440"/>
        </w:tabs>
        <w:ind w:left="5520"/>
        <w:rPr>
          <w:sz w:val="20"/>
          <w:szCs w:val="20"/>
        </w:rPr>
      </w:pPr>
      <w:r w:rsidRPr="006B4AB7">
        <w:rPr>
          <w:sz w:val="20"/>
          <w:szCs w:val="20"/>
        </w:rPr>
        <w:t xml:space="preserve">                                                    </w:t>
      </w:r>
    </w:p>
    <w:p w:rsidR="007F4766" w:rsidRDefault="007F4766" w:rsidP="007F4766">
      <w:pPr>
        <w:tabs>
          <w:tab w:val="left" w:pos="4440"/>
          <w:tab w:val="left" w:pos="5812"/>
          <w:tab w:val="right" w:pos="9921"/>
        </w:tabs>
        <w:rPr>
          <w:sz w:val="20"/>
          <w:szCs w:val="20"/>
        </w:rPr>
      </w:pPr>
      <w:r w:rsidRPr="006B4AB7">
        <w:rPr>
          <w:sz w:val="20"/>
          <w:szCs w:val="20"/>
        </w:rPr>
        <w:tab/>
      </w:r>
      <w:r w:rsidRPr="006B4A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</w:t>
      </w:r>
    </w:p>
    <w:p w:rsidR="007F4766" w:rsidRPr="00180E7C" w:rsidRDefault="007F4766" w:rsidP="007F4766">
      <w:pPr>
        <w:jc w:val="center"/>
        <w:rPr>
          <w:b/>
        </w:rPr>
      </w:pPr>
      <w:r w:rsidRPr="00180E7C">
        <w:rPr>
          <w:b/>
        </w:rPr>
        <w:t>Схема теплоснабжения</w:t>
      </w:r>
      <w:r>
        <w:rPr>
          <w:b/>
        </w:rPr>
        <w:t xml:space="preserve"> Плотниковского </w:t>
      </w:r>
      <w:r w:rsidRPr="00180E7C">
        <w:rPr>
          <w:b/>
        </w:rPr>
        <w:t>сельсовета</w:t>
      </w:r>
    </w:p>
    <w:p w:rsidR="007F4766" w:rsidRPr="00180E7C" w:rsidRDefault="007F4766" w:rsidP="007F4766">
      <w:pPr>
        <w:jc w:val="center"/>
        <w:rPr>
          <w:b/>
        </w:rPr>
      </w:pPr>
    </w:p>
    <w:p w:rsidR="007F4766" w:rsidRDefault="007F4766" w:rsidP="007F4766">
      <w:pPr>
        <w:jc w:val="center"/>
        <w:rPr>
          <w:b/>
        </w:rPr>
      </w:pPr>
      <w:r>
        <w:rPr>
          <w:b/>
        </w:rPr>
        <w:t xml:space="preserve">1. </w:t>
      </w:r>
      <w:r w:rsidRPr="003C2B92">
        <w:rPr>
          <w:b/>
        </w:rPr>
        <w:t>Общие положения</w:t>
      </w:r>
    </w:p>
    <w:p w:rsidR="007F4766" w:rsidRPr="00592560" w:rsidRDefault="007F4766" w:rsidP="007F4766">
      <w:pPr>
        <w:jc w:val="center"/>
      </w:pPr>
    </w:p>
    <w:p w:rsidR="007F4766" w:rsidRPr="00592560" w:rsidRDefault="007F4766" w:rsidP="007F4766">
      <w:pPr>
        <w:tabs>
          <w:tab w:val="left" w:pos="540"/>
        </w:tabs>
        <w:jc w:val="both"/>
      </w:pPr>
      <w:r w:rsidRPr="00592560">
        <w:t xml:space="preserve">    </w:t>
      </w:r>
      <w:r>
        <w:t xml:space="preserve">    </w:t>
      </w:r>
      <w:r w:rsidRPr="00592560">
        <w:t xml:space="preserve">Основанием для </w:t>
      </w:r>
      <w:r>
        <w:t xml:space="preserve">разработки схемы теплоснабжения Плотниковского </w:t>
      </w:r>
      <w:r w:rsidRPr="00592560">
        <w:t xml:space="preserve">сельсовета </w:t>
      </w:r>
      <w:r>
        <w:t>Притобольного</w:t>
      </w:r>
      <w:r w:rsidRPr="00592560">
        <w:t xml:space="preserve"> района явля</w:t>
      </w:r>
      <w:r>
        <w:t>ю</w:t>
      </w:r>
      <w:r w:rsidRPr="00592560">
        <w:t>тся Федеральный закон от 27</w:t>
      </w:r>
      <w:r>
        <w:t xml:space="preserve"> июля </w:t>
      </w:r>
      <w:r w:rsidRPr="00592560">
        <w:t>2010</w:t>
      </w:r>
      <w:r>
        <w:t xml:space="preserve"> </w:t>
      </w:r>
      <w:r w:rsidRPr="00592560">
        <w:t>г</w:t>
      </w:r>
      <w:r>
        <w:t xml:space="preserve">ода </w:t>
      </w:r>
      <w:r w:rsidRPr="00592560">
        <w:t>№ 190-ФЗ</w:t>
      </w:r>
      <w:r>
        <w:t xml:space="preserve"> «О теплоснабжении»,</w:t>
      </w:r>
      <w:r w:rsidRPr="00592560">
        <w:t xml:space="preserve"> </w:t>
      </w:r>
      <w:r>
        <w:t xml:space="preserve">Правила землепользования и застройки муниципального образования </w:t>
      </w:r>
      <w:proofErr w:type="spellStart"/>
      <w:r>
        <w:t>Гладковский</w:t>
      </w:r>
      <w:proofErr w:type="spellEnd"/>
      <w:r>
        <w:t xml:space="preserve"> сельсовет  Притобольного района Курганской области.          </w:t>
      </w:r>
    </w:p>
    <w:p w:rsidR="007F4766" w:rsidRDefault="007F4766" w:rsidP="007F4766">
      <w:pPr>
        <w:ind w:firstLine="567"/>
      </w:pPr>
      <w:r w:rsidRPr="007D0556">
        <w:t>Разработанная схема теплоснабжения сельского поселения включает в себя:</w:t>
      </w:r>
    </w:p>
    <w:p w:rsidR="007F4766" w:rsidRDefault="007F4766" w:rsidP="007F4766">
      <w:pPr>
        <w:ind w:firstLine="567"/>
      </w:pPr>
      <w:r>
        <w:t>- ц</w:t>
      </w:r>
      <w:r w:rsidRPr="007D0556">
        <w:t>ели и задачи разработки схемы теплоснабжения</w:t>
      </w:r>
      <w:r>
        <w:t>;</w:t>
      </w:r>
    </w:p>
    <w:p w:rsidR="007F4766" w:rsidRDefault="007F4766" w:rsidP="007F4766">
      <w:pPr>
        <w:ind w:firstLine="567"/>
      </w:pPr>
      <w:r>
        <w:t>- о</w:t>
      </w:r>
      <w:r w:rsidRPr="007D0556">
        <w:t>бщую характеристику сельского поселения</w:t>
      </w:r>
      <w:r>
        <w:t>;</w:t>
      </w:r>
    </w:p>
    <w:p w:rsidR="007F4766" w:rsidRDefault="007F4766" w:rsidP="007F4766">
      <w:pPr>
        <w:ind w:firstLine="567"/>
      </w:pPr>
      <w:r>
        <w:t>- г</w:t>
      </w:r>
      <w:r w:rsidRPr="007D0556">
        <w:t>рафическую часть</w:t>
      </w:r>
      <w:r>
        <w:t>;</w:t>
      </w:r>
    </w:p>
    <w:p w:rsidR="007F4766" w:rsidRDefault="007F4766" w:rsidP="007F4766">
      <w:pPr>
        <w:ind w:firstLine="567"/>
        <w:jc w:val="both"/>
      </w:pPr>
      <w:r>
        <w:t>- п</w:t>
      </w:r>
      <w:r w:rsidRPr="007D0556">
        <w:t>лан с указанием тепловых нагрузок и нанесением источников тепловой энергии с магистральными тепловыми сетями по существующему состоянию</w:t>
      </w:r>
      <w:r>
        <w:t>;</w:t>
      </w:r>
    </w:p>
    <w:p w:rsidR="007F4766" w:rsidRDefault="007F4766" w:rsidP="007F4766">
      <w:pPr>
        <w:ind w:firstLine="567"/>
        <w:jc w:val="both"/>
      </w:pPr>
      <w:r>
        <w:t>- п</w:t>
      </w:r>
      <w:r w:rsidRPr="007D0556">
        <w:t>еречень присоединённых объектов</w:t>
      </w:r>
      <w:r>
        <w:t>;</w:t>
      </w:r>
    </w:p>
    <w:p w:rsidR="007F4766" w:rsidRDefault="007F4766" w:rsidP="007F4766">
      <w:pPr>
        <w:ind w:firstLine="567"/>
        <w:jc w:val="both"/>
      </w:pPr>
      <w:r>
        <w:t>- с</w:t>
      </w:r>
      <w:r w:rsidRPr="007D0556">
        <w:t xml:space="preserve">уществующее положение в сфере производства, передачи и потребления тепловой энергии для целей теплоснабжения </w:t>
      </w:r>
      <w:r>
        <w:t>с. Плотниково;</w:t>
      </w:r>
    </w:p>
    <w:p w:rsidR="007F4766" w:rsidRDefault="007F4766" w:rsidP="007F4766">
      <w:pPr>
        <w:ind w:firstLine="567"/>
        <w:jc w:val="both"/>
      </w:pPr>
      <w:r>
        <w:t>- и</w:t>
      </w:r>
      <w:r w:rsidRPr="007D0556">
        <w:t>нформаци</w:t>
      </w:r>
      <w:r>
        <w:t>ю</w:t>
      </w:r>
      <w:r w:rsidRPr="007D0556">
        <w:t xml:space="preserve"> о </w:t>
      </w:r>
      <w:proofErr w:type="spellStart"/>
      <w:r w:rsidRPr="007D0556">
        <w:t>ресурсоснабжающей</w:t>
      </w:r>
      <w:proofErr w:type="spellEnd"/>
      <w:r w:rsidRPr="007D0556">
        <w:t xml:space="preserve"> организации</w:t>
      </w:r>
      <w:r>
        <w:t>;</w:t>
      </w:r>
    </w:p>
    <w:p w:rsidR="007F4766" w:rsidRDefault="007F4766" w:rsidP="007F4766">
      <w:pPr>
        <w:ind w:firstLine="567"/>
        <w:jc w:val="both"/>
      </w:pPr>
      <w:r>
        <w:t>- п</w:t>
      </w:r>
      <w:r w:rsidRPr="007D0556">
        <w:t>ерспективное потребление тепловой мощности и тепловой энергии на цели</w:t>
      </w:r>
      <w:r>
        <w:t xml:space="preserve"> </w:t>
      </w:r>
      <w:r w:rsidRPr="007D0556">
        <w:t xml:space="preserve">теплоснабжения в административных границах </w:t>
      </w:r>
      <w:r>
        <w:t>Плотниковского сельсовета.</w:t>
      </w:r>
    </w:p>
    <w:p w:rsidR="007F4766" w:rsidRPr="007D0556" w:rsidRDefault="007F4766" w:rsidP="007F4766">
      <w:pPr>
        <w:ind w:firstLine="567"/>
        <w:jc w:val="both"/>
      </w:pPr>
    </w:p>
    <w:p w:rsidR="007F4766" w:rsidRDefault="007F4766" w:rsidP="007F4766">
      <w:pPr>
        <w:jc w:val="center"/>
        <w:rPr>
          <w:b/>
        </w:rPr>
      </w:pPr>
      <w:r>
        <w:rPr>
          <w:b/>
        </w:rPr>
        <w:t>2</w:t>
      </w:r>
      <w:r w:rsidRPr="003C2B92">
        <w:rPr>
          <w:b/>
        </w:rPr>
        <w:t>.  Основные цели и задачи схемы теплоснабжения</w:t>
      </w:r>
    </w:p>
    <w:p w:rsidR="007F4766" w:rsidRDefault="007F4766" w:rsidP="007F4766">
      <w:pPr>
        <w:jc w:val="center"/>
        <w:rPr>
          <w:b/>
        </w:rPr>
      </w:pPr>
      <w:r>
        <w:rPr>
          <w:b/>
        </w:rPr>
        <w:t xml:space="preserve"> </w:t>
      </w:r>
    </w:p>
    <w:p w:rsidR="007F4766" w:rsidRDefault="007F4766" w:rsidP="007F4766">
      <w:pPr>
        <w:ind w:firstLine="567"/>
        <w:jc w:val="both"/>
      </w:pPr>
      <w:r w:rsidRPr="0083135E">
        <w:t xml:space="preserve">Схема теплоснабжения </w:t>
      </w:r>
      <w:hyperlink r:id="rId4" w:tooltip="Поселение" w:history="1">
        <w:r w:rsidRPr="0083135E">
          <w:t>поселения</w:t>
        </w:r>
      </w:hyperlink>
      <w:r w:rsidRPr="0083135E">
        <w:t xml:space="preserve">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7F4766" w:rsidRDefault="007F4766" w:rsidP="007F4766">
      <w:pPr>
        <w:ind w:firstLine="567"/>
        <w:jc w:val="both"/>
      </w:pPr>
      <w:r w:rsidRPr="0083135E">
        <w:t>Схема теплоснабжения сельского поселения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7F4766" w:rsidRDefault="007F4766" w:rsidP="007F4766">
      <w:pPr>
        <w:ind w:firstLine="567"/>
        <w:jc w:val="both"/>
      </w:pPr>
      <w:r w:rsidRPr="0083135E">
        <w:t>Основными задачами при разработке схемы теплоснабжения сельского поселения являются:</w:t>
      </w:r>
    </w:p>
    <w:p w:rsidR="007F4766" w:rsidRDefault="007F4766" w:rsidP="007F4766">
      <w:pPr>
        <w:ind w:firstLine="567"/>
        <w:jc w:val="both"/>
      </w:pPr>
      <w:r>
        <w:lastRenderedPageBreak/>
        <w:t>1) о</w:t>
      </w:r>
      <w:r w:rsidRPr="0083135E">
        <w:t xml:space="preserve">бследование системы теплоснабжения и анализ существующей ситуации в теплоснабжении </w:t>
      </w:r>
      <w:r>
        <w:t>Плотниковского сельсовета;</w:t>
      </w:r>
    </w:p>
    <w:p w:rsidR="007F4766" w:rsidRDefault="007F4766" w:rsidP="007F4766">
      <w:pPr>
        <w:ind w:firstLine="567"/>
        <w:jc w:val="both"/>
      </w:pPr>
      <w:r>
        <w:t>2) в</w:t>
      </w:r>
      <w:r w:rsidRPr="0083135E">
        <w:t>ыявление дефицита тепловой мощности и формирование вариантов развития системы теплоснабжения для ликвидации данного дефицита</w:t>
      </w:r>
      <w:r>
        <w:t>;</w:t>
      </w:r>
    </w:p>
    <w:p w:rsidR="007F4766" w:rsidRDefault="007F4766" w:rsidP="007F4766">
      <w:pPr>
        <w:ind w:firstLine="567"/>
        <w:jc w:val="both"/>
      </w:pPr>
      <w:r>
        <w:t>3) в</w:t>
      </w:r>
      <w:r w:rsidRPr="0083135E">
        <w:t xml:space="preserve">ыбор оптимального варианта развития теплоснабжения и основные рекомендации по развитию системы теплоснабжения </w:t>
      </w:r>
      <w:r>
        <w:t>Плотниковского сельсовета</w:t>
      </w:r>
      <w:r w:rsidRPr="0083135E">
        <w:t>.</w:t>
      </w:r>
    </w:p>
    <w:p w:rsidR="007F4766" w:rsidRDefault="007F4766" w:rsidP="007F4766">
      <w:pPr>
        <w:ind w:firstLine="567"/>
        <w:jc w:val="both"/>
      </w:pPr>
      <w:r w:rsidRPr="0083135E">
        <w:t>Теплоснабжающая организация определяется схемой теплоснабжения.</w:t>
      </w:r>
    </w:p>
    <w:p w:rsidR="007F4766" w:rsidRPr="0083135E" w:rsidRDefault="007F4766" w:rsidP="007F4766">
      <w:pPr>
        <w:ind w:firstLine="567"/>
        <w:jc w:val="both"/>
      </w:pPr>
      <w:r w:rsidRPr="0083135E">
        <w:t xml:space="preserve">Мероприятия по развитию системы теплоснабжения, предусмотренные настоящей схемой, включаются в </w:t>
      </w:r>
      <w:hyperlink r:id="rId5" w:tooltip="Инвестиции" w:history="1">
        <w:r w:rsidRPr="0083135E">
          <w:t>инвестиционную программу</w:t>
        </w:r>
      </w:hyperlink>
      <w:r w:rsidRPr="0083135E">
        <w:t xml:space="preserve"> теплоснабжающей организации и, как следствие, могут быть включены в соответствующий </w:t>
      </w:r>
      <w:hyperlink r:id="rId6" w:tooltip="Тариф" w:history="1">
        <w:r w:rsidRPr="0083135E">
          <w:t>тариф</w:t>
        </w:r>
      </w:hyperlink>
      <w:r w:rsidRPr="0083135E">
        <w:t xml:space="preserve"> организации </w:t>
      </w:r>
      <w:hyperlink r:id="rId7" w:tooltip="Коммунальное хозяйство" w:history="1">
        <w:r w:rsidRPr="0083135E">
          <w:t>коммунального комплекса</w:t>
        </w:r>
      </w:hyperlink>
      <w:r>
        <w:t>.</w:t>
      </w:r>
      <w:r w:rsidRPr="0083135E">
        <w:t xml:space="preserve"> </w:t>
      </w:r>
    </w:p>
    <w:p w:rsidR="007F4766" w:rsidRPr="00B873B5" w:rsidRDefault="007F4766" w:rsidP="007F4766">
      <w:pPr>
        <w:spacing w:after="100" w:afterAutospacing="1"/>
        <w:jc w:val="center"/>
        <w:rPr>
          <w:b/>
        </w:rPr>
      </w:pPr>
      <w:r>
        <w:rPr>
          <w:b/>
        </w:rPr>
        <w:t>3</w:t>
      </w:r>
      <w:r w:rsidRPr="00B873B5">
        <w:rPr>
          <w:b/>
        </w:rPr>
        <w:t xml:space="preserve">. Общая характеристика </w:t>
      </w:r>
      <w:r>
        <w:rPr>
          <w:b/>
        </w:rPr>
        <w:t>Плотниковского</w:t>
      </w:r>
      <w:r w:rsidRPr="00B873B5">
        <w:rPr>
          <w:b/>
        </w:rPr>
        <w:t xml:space="preserve"> сельсовета</w:t>
      </w:r>
    </w:p>
    <w:p w:rsidR="007F4766" w:rsidRPr="00EC4CD8" w:rsidRDefault="007F4766" w:rsidP="007F4766">
      <w:pPr>
        <w:ind w:right="-21"/>
        <w:jc w:val="both"/>
      </w:pPr>
      <w:r w:rsidRPr="00EC4CD8">
        <w:t xml:space="preserve">            </w:t>
      </w:r>
      <w:r>
        <w:t>Плотниковский</w:t>
      </w:r>
      <w:r w:rsidRPr="00EC4CD8">
        <w:t xml:space="preserve"> сельсовет  входит в состав Притобольного района Курганской области и является одним из 14 аналогичных административно-территориальных муниципальных образований. </w:t>
      </w:r>
    </w:p>
    <w:p w:rsidR="007F4766" w:rsidRPr="00EC4CD8" w:rsidRDefault="007F4766" w:rsidP="007F4766">
      <w:pPr>
        <w:ind w:right="-21"/>
        <w:jc w:val="both"/>
      </w:pPr>
      <w:r w:rsidRPr="00EC4CD8">
        <w:t xml:space="preserve">     Площадь </w:t>
      </w:r>
      <w:r>
        <w:t>Плотниковского</w:t>
      </w:r>
      <w:r w:rsidRPr="00EC4CD8">
        <w:t xml:space="preserve"> сельсовета на 01.01.201</w:t>
      </w:r>
      <w:r>
        <w:t>8</w:t>
      </w:r>
      <w:r w:rsidRPr="00EC4CD8">
        <w:t xml:space="preserve"> г. – </w:t>
      </w:r>
      <w:smartTag w:uri="urn:schemas-microsoft-com:office:smarttags" w:element="metricconverter">
        <w:smartTagPr>
          <w:attr w:name="ProductID" w:val="12421,04 га"/>
        </w:smartTagPr>
        <w:r>
          <w:t xml:space="preserve">12421,04 </w:t>
        </w:r>
        <w:r w:rsidRPr="00EC4CD8">
          <w:t>га</w:t>
        </w:r>
      </w:smartTag>
      <w:r w:rsidRPr="00EC4CD8">
        <w:t>.</w:t>
      </w:r>
    </w:p>
    <w:p w:rsidR="007F4766" w:rsidRPr="00EC4CD8" w:rsidRDefault="007F4766" w:rsidP="007F4766">
      <w:pPr>
        <w:ind w:right="-21"/>
        <w:jc w:val="both"/>
      </w:pPr>
      <w:r w:rsidRPr="00EC4CD8">
        <w:t xml:space="preserve">     В состав  </w:t>
      </w:r>
      <w:r>
        <w:t>Плотниковского</w:t>
      </w:r>
      <w:r w:rsidRPr="00EC4CD8">
        <w:t xml:space="preserve">  сельсовета входит </w:t>
      </w:r>
      <w:r>
        <w:t>один населенный пункт – село Плотниково</w:t>
      </w:r>
      <w:r w:rsidRPr="00EC4CD8">
        <w:t>.</w:t>
      </w:r>
    </w:p>
    <w:p w:rsidR="007F4766" w:rsidRPr="00EC4CD8" w:rsidRDefault="007F4766" w:rsidP="007F4766">
      <w:pPr>
        <w:ind w:right="-21"/>
        <w:jc w:val="both"/>
        <w:rPr>
          <w:bCs/>
        </w:rPr>
      </w:pPr>
      <w:r w:rsidRPr="00EC4CD8">
        <w:t xml:space="preserve">     Численность населения </w:t>
      </w:r>
      <w:r>
        <w:t>Плотниковского</w:t>
      </w:r>
      <w:r w:rsidRPr="00EC4CD8">
        <w:t xml:space="preserve">  сельсовета  совета на 01.01.201</w:t>
      </w:r>
      <w:r>
        <w:t>8 г.</w:t>
      </w:r>
      <w:r w:rsidRPr="00EC4CD8">
        <w:t xml:space="preserve"> – </w:t>
      </w:r>
      <w:r>
        <w:t>750</w:t>
      </w:r>
      <w:r w:rsidRPr="00EC4CD8">
        <w:t xml:space="preserve"> человек.</w:t>
      </w:r>
      <w:r w:rsidRPr="00EC4CD8">
        <w:rPr>
          <w:bCs/>
        </w:rPr>
        <w:t xml:space="preserve">     Территория </w:t>
      </w:r>
      <w:r>
        <w:rPr>
          <w:bCs/>
        </w:rPr>
        <w:t>Плотниковского</w:t>
      </w:r>
      <w:r w:rsidRPr="00EC4CD8">
        <w:t xml:space="preserve">  сельсовета </w:t>
      </w:r>
      <w:r w:rsidRPr="00EC4CD8">
        <w:rPr>
          <w:bCs/>
        </w:rPr>
        <w:t xml:space="preserve"> расположена </w:t>
      </w:r>
      <w:r w:rsidRPr="00EC4CD8">
        <w:rPr>
          <w:bCs/>
          <w:color w:val="000000"/>
        </w:rPr>
        <w:t xml:space="preserve">в </w:t>
      </w:r>
      <w:r>
        <w:rPr>
          <w:bCs/>
          <w:color w:val="000000"/>
        </w:rPr>
        <w:t>южной</w:t>
      </w:r>
      <w:r w:rsidRPr="00EC4CD8">
        <w:rPr>
          <w:bCs/>
          <w:color w:val="000000"/>
        </w:rPr>
        <w:t xml:space="preserve"> части Притобольного района Курганской области, представляет собой</w:t>
      </w:r>
      <w:r w:rsidRPr="00EC4CD8">
        <w:rPr>
          <w:bCs/>
        </w:rPr>
        <w:t xml:space="preserve"> равнинную лесостепную полосу с незначительными колебаниями абсолютных отметок.</w:t>
      </w:r>
    </w:p>
    <w:p w:rsidR="007F4766" w:rsidRPr="00EC4CD8" w:rsidRDefault="007F4766" w:rsidP="007F4766">
      <w:pPr>
        <w:spacing w:before="60" w:after="60"/>
        <w:ind w:left="-6" w:right="-6"/>
        <w:jc w:val="both"/>
        <w:rPr>
          <w:color w:val="000000"/>
        </w:rPr>
      </w:pPr>
      <w:r w:rsidRPr="00EC4CD8">
        <w:rPr>
          <w:bCs/>
          <w:color w:val="000000"/>
        </w:rPr>
        <w:t xml:space="preserve">     Поверхность территории </w:t>
      </w:r>
      <w:r>
        <w:rPr>
          <w:bCs/>
          <w:color w:val="000000"/>
        </w:rPr>
        <w:t>Плотниковского</w:t>
      </w:r>
      <w:r w:rsidRPr="00EC4CD8">
        <w:rPr>
          <w:bCs/>
          <w:color w:val="000000"/>
        </w:rPr>
        <w:t xml:space="preserve"> сельсовета характеризуется слабоволнистым  рельефом, </w:t>
      </w:r>
      <w:r w:rsidRPr="00EC4CD8">
        <w:rPr>
          <w:color w:val="000000"/>
        </w:rPr>
        <w:t>изрезанным глубокими оврагами.</w:t>
      </w:r>
    </w:p>
    <w:p w:rsidR="007F4766" w:rsidRPr="00EC4CD8" w:rsidRDefault="007F4766" w:rsidP="007F4766">
      <w:pPr>
        <w:widowControl w:val="0"/>
        <w:spacing w:before="60" w:after="60"/>
        <w:ind w:right="-20"/>
        <w:jc w:val="both"/>
        <w:rPr>
          <w:color w:val="0000FF"/>
        </w:rPr>
      </w:pPr>
      <w:r w:rsidRPr="00EC4CD8">
        <w:rPr>
          <w:color w:val="000000"/>
        </w:rPr>
        <w:t xml:space="preserve">     Территория характеризуется  резко континентальным климатом. Из-за особенности рельефа  и географического расположения  в район легко проникают  холодные, сухие и теплые воздушные массы из Казахстанских степей. Именно они и делают погоду иногда непредсказуемой и невероятно изменчивой. Иногда даже прогноз  погоды не в состоянии предусмотреть резких изменений погоды.  Так же  на климат местности  влияют и  континентальные  </w:t>
      </w:r>
      <w:proofErr w:type="gramStart"/>
      <w:r w:rsidRPr="00EC4CD8">
        <w:rPr>
          <w:color w:val="000000"/>
        </w:rPr>
        <w:t>ветра</w:t>
      </w:r>
      <w:proofErr w:type="gramEnd"/>
      <w:r w:rsidRPr="00EC4CD8">
        <w:rPr>
          <w:color w:val="000000"/>
        </w:rPr>
        <w:t xml:space="preserve"> приходящие с Восточной Сибири.</w:t>
      </w:r>
    </w:p>
    <w:p w:rsidR="007F4766" w:rsidRPr="00EC4CD8" w:rsidRDefault="007F4766" w:rsidP="007F4766">
      <w:pPr>
        <w:widowControl w:val="0"/>
        <w:spacing w:before="60" w:after="60"/>
        <w:ind w:right="-20"/>
        <w:jc w:val="both"/>
        <w:rPr>
          <w:color w:val="000000"/>
        </w:rPr>
      </w:pPr>
      <w:r w:rsidRPr="00EC4CD8">
        <w:rPr>
          <w:color w:val="000000"/>
        </w:rPr>
        <w:t xml:space="preserve">     Среднемесячная температура июля, самого теплого месяца +19.0</w:t>
      </w:r>
      <w:r w:rsidRPr="00EC4CD8">
        <w:rPr>
          <w:color w:val="000000"/>
          <w:vertAlign w:val="superscript"/>
        </w:rPr>
        <w:t>○</w:t>
      </w:r>
      <w:r w:rsidRPr="00EC4CD8">
        <w:rPr>
          <w:color w:val="000000"/>
        </w:rPr>
        <w:t>С. Самая низкая температура отмечается в январе, среднемесячная температура -18</w:t>
      </w:r>
      <w:r w:rsidRPr="00EC4CD8">
        <w:rPr>
          <w:color w:val="000000"/>
          <w:vertAlign w:val="superscript"/>
        </w:rPr>
        <w:t>○</w:t>
      </w:r>
      <w:r w:rsidRPr="00EC4CD8">
        <w:rPr>
          <w:color w:val="000000"/>
        </w:rPr>
        <w:t>С.</w:t>
      </w:r>
    </w:p>
    <w:p w:rsidR="007F4766" w:rsidRPr="00EC4CD8" w:rsidRDefault="007F4766" w:rsidP="007F4766">
      <w:pPr>
        <w:widowControl w:val="0"/>
        <w:spacing w:before="60" w:after="60"/>
        <w:ind w:right="-20"/>
        <w:jc w:val="both"/>
        <w:rPr>
          <w:color w:val="000000"/>
        </w:rPr>
      </w:pPr>
      <w:r w:rsidRPr="00EC4CD8">
        <w:rPr>
          <w:color w:val="000000"/>
        </w:rPr>
        <w:t xml:space="preserve">      Абсолютный минимум температур - 41</w:t>
      </w:r>
      <w:r w:rsidRPr="00EC4CD8">
        <w:rPr>
          <w:color w:val="000000"/>
          <w:vertAlign w:val="superscript"/>
        </w:rPr>
        <w:t>○</w:t>
      </w:r>
      <w:r w:rsidRPr="00EC4CD8">
        <w:rPr>
          <w:color w:val="000000"/>
        </w:rPr>
        <w:t>С. Абсолютный максимум + 41</w:t>
      </w:r>
      <w:r w:rsidRPr="00EC4CD8">
        <w:rPr>
          <w:color w:val="000000"/>
          <w:vertAlign w:val="superscript"/>
        </w:rPr>
        <w:t>○</w:t>
      </w:r>
      <w:r w:rsidRPr="00EC4CD8">
        <w:rPr>
          <w:color w:val="000000"/>
        </w:rPr>
        <w:t>С.</w:t>
      </w:r>
    </w:p>
    <w:p w:rsidR="007F4766" w:rsidRPr="00EC4CD8" w:rsidRDefault="007F4766" w:rsidP="007F4766">
      <w:pPr>
        <w:widowControl w:val="0"/>
        <w:spacing w:before="60" w:after="60"/>
        <w:ind w:right="-23"/>
        <w:jc w:val="both"/>
        <w:rPr>
          <w:color w:val="000000"/>
        </w:rPr>
      </w:pPr>
      <w:r w:rsidRPr="00EC4CD8">
        <w:rPr>
          <w:color w:val="000000"/>
        </w:rPr>
        <w:t xml:space="preserve">      Средняя дата первого заморозка отмечается 18 сентября, последнего – 21 мая.</w:t>
      </w:r>
    </w:p>
    <w:p w:rsidR="007F4766" w:rsidRPr="00EC4CD8" w:rsidRDefault="007F4766" w:rsidP="007F4766">
      <w:pPr>
        <w:widowControl w:val="0"/>
        <w:spacing w:before="60" w:after="60"/>
        <w:ind w:right="-23"/>
        <w:jc w:val="both"/>
        <w:rPr>
          <w:color w:val="000000"/>
        </w:rPr>
      </w:pPr>
      <w:r w:rsidRPr="00EC4CD8">
        <w:rPr>
          <w:color w:val="000000"/>
        </w:rPr>
        <w:t xml:space="preserve">      Средняя продолжительность безморозного периода составляет 119 дней.</w:t>
      </w:r>
    </w:p>
    <w:p w:rsidR="007F4766" w:rsidRPr="00EC4CD8" w:rsidRDefault="007F4766" w:rsidP="007F4766">
      <w:pPr>
        <w:widowControl w:val="0"/>
        <w:spacing w:before="60" w:after="60"/>
        <w:ind w:right="-23"/>
        <w:jc w:val="both"/>
        <w:rPr>
          <w:color w:val="000000"/>
        </w:rPr>
      </w:pPr>
      <w:r w:rsidRPr="00EC4CD8">
        <w:rPr>
          <w:color w:val="000000"/>
        </w:rPr>
        <w:t xml:space="preserve">      Продолжительность отопительного сезона составляет в среднем около  200 дней.</w:t>
      </w:r>
    </w:p>
    <w:p w:rsidR="007F4766" w:rsidRPr="00EC4CD8" w:rsidRDefault="007F4766" w:rsidP="007F4766">
      <w:pPr>
        <w:widowControl w:val="0"/>
        <w:spacing w:before="60" w:after="60"/>
        <w:ind w:right="-23"/>
        <w:jc w:val="both"/>
        <w:rPr>
          <w:color w:val="000000"/>
        </w:rPr>
      </w:pPr>
      <w:r w:rsidRPr="00EC4CD8">
        <w:rPr>
          <w:color w:val="000000"/>
        </w:rPr>
        <w:t xml:space="preserve">      В марте максимальная высота снежного покрова достигает </w:t>
      </w:r>
      <w:smartTag w:uri="urn:schemas-microsoft-com:office:smarttags" w:element="metricconverter">
        <w:smartTagPr>
          <w:attr w:name="ProductID" w:val="26 см"/>
        </w:smartTagPr>
        <w:r w:rsidRPr="00EC4CD8">
          <w:rPr>
            <w:color w:val="000000"/>
          </w:rPr>
          <w:t>26 см</w:t>
        </w:r>
      </w:smartTag>
      <w:r w:rsidRPr="00EC4CD8">
        <w:rPr>
          <w:color w:val="000000"/>
        </w:rPr>
        <w:t>. Число дней со снежным покровом составляет 161 день.</w:t>
      </w:r>
    </w:p>
    <w:p w:rsidR="007F4766" w:rsidRPr="00EC4CD8" w:rsidRDefault="007F4766" w:rsidP="007F4766">
      <w:pPr>
        <w:widowControl w:val="0"/>
        <w:spacing w:before="60" w:after="60"/>
        <w:ind w:right="-23"/>
        <w:jc w:val="both"/>
        <w:rPr>
          <w:color w:val="000000"/>
        </w:rPr>
      </w:pPr>
      <w:r w:rsidRPr="00EC4CD8">
        <w:rPr>
          <w:color w:val="000000"/>
        </w:rPr>
        <w:t xml:space="preserve">       Максимум относительной влажности приходится на декабрь – 82%, минимум наблюдается в мае  57%.- 61%.</w:t>
      </w:r>
    </w:p>
    <w:p w:rsidR="007F4766" w:rsidRDefault="007F4766" w:rsidP="007F4766">
      <w:pPr>
        <w:widowControl w:val="0"/>
        <w:spacing w:before="60" w:after="60"/>
        <w:ind w:right="-23"/>
        <w:jc w:val="both"/>
        <w:rPr>
          <w:color w:val="000000"/>
        </w:rPr>
      </w:pPr>
      <w:r w:rsidRPr="00EC4CD8">
        <w:rPr>
          <w:color w:val="000000"/>
        </w:rPr>
        <w:t xml:space="preserve">       Ветровой режим на  территории формируется под влиянием основных циклонов и антициклонов, </w:t>
      </w:r>
      <w:proofErr w:type="spellStart"/>
      <w:r w:rsidRPr="00EC4CD8">
        <w:rPr>
          <w:color w:val="000000"/>
        </w:rPr>
        <w:t>стационирующихся</w:t>
      </w:r>
      <w:proofErr w:type="spellEnd"/>
      <w:r w:rsidRPr="00EC4CD8">
        <w:rPr>
          <w:color w:val="000000"/>
        </w:rPr>
        <w:t xml:space="preserve"> в Восточной Сибири и Казахстане.</w:t>
      </w:r>
    </w:p>
    <w:p w:rsidR="007F4766" w:rsidRPr="00EC4CD8" w:rsidRDefault="007F4766" w:rsidP="007F4766">
      <w:pPr>
        <w:widowControl w:val="0"/>
        <w:spacing w:before="60" w:after="60"/>
        <w:ind w:right="-23"/>
        <w:jc w:val="both"/>
        <w:rPr>
          <w:color w:val="000000"/>
        </w:rPr>
      </w:pPr>
      <w:r w:rsidRPr="00EC4CD8">
        <w:rPr>
          <w:color w:val="000000"/>
        </w:rPr>
        <w:t xml:space="preserve">       В целом за год преобладают ветры западных и юго-западных направлений, наибольшую повторяемость они обнаруживают в теплый период года (</w:t>
      </w:r>
      <w:r w:rsidRPr="00EC4CD8">
        <w:rPr>
          <w:color w:val="000000"/>
          <w:lang w:val="en-US"/>
        </w:rPr>
        <w:t>IV</w:t>
      </w:r>
      <w:r w:rsidRPr="00EC4CD8">
        <w:rPr>
          <w:color w:val="000000"/>
        </w:rPr>
        <w:t>-</w:t>
      </w:r>
      <w:r w:rsidRPr="00EC4CD8">
        <w:rPr>
          <w:color w:val="000000"/>
          <w:lang w:val="en-US"/>
        </w:rPr>
        <w:t>X</w:t>
      </w:r>
      <w:r w:rsidRPr="00EC4CD8">
        <w:rPr>
          <w:color w:val="000000"/>
        </w:rPr>
        <w:t>), наименьшую повторяемость во все сезоны года имеют ветры северо-восточных и восточных направлений.</w:t>
      </w:r>
    </w:p>
    <w:p w:rsidR="007F4766" w:rsidRPr="00EC4CD8" w:rsidRDefault="007F4766" w:rsidP="007F4766">
      <w:pPr>
        <w:widowControl w:val="0"/>
        <w:spacing w:before="60" w:after="60"/>
        <w:ind w:right="-23"/>
        <w:jc w:val="both"/>
        <w:rPr>
          <w:color w:val="000000"/>
        </w:rPr>
      </w:pPr>
      <w:r w:rsidRPr="00EC4CD8">
        <w:rPr>
          <w:color w:val="000000"/>
        </w:rPr>
        <w:t xml:space="preserve">       Среднегодовая скорость ветра 3.2 м/с. Самые большие скорости ветра наблюдаются весной, в марте (4.8 м/с), наименьшие в августе (3.2 м/с).</w:t>
      </w:r>
    </w:p>
    <w:p w:rsidR="007F4766" w:rsidRPr="0018204D" w:rsidRDefault="007F4766" w:rsidP="007F4766">
      <w:pPr>
        <w:ind w:firstLine="567"/>
        <w:jc w:val="center"/>
        <w:rPr>
          <w:b/>
        </w:rPr>
      </w:pPr>
    </w:p>
    <w:p w:rsidR="007F4766" w:rsidRDefault="007F4766" w:rsidP="007F4766">
      <w:pPr>
        <w:jc w:val="center"/>
        <w:rPr>
          <w:b/>
        </w:rPr>
      </w:pPr>
      <w:r w:rsidRPr="00900CBF">
        <w:rPr>
          <w:b/>
        </w:rPr>
        <w:t xml:space="preserve">4. </w:t>
      </w:r>
      <w:r>
        <w:rPr>
          <w:b/>
        </w:rPr>
        <w:t>Существующее положение в сфере теплоснабжения</w:t>
      </w:r>
    </w:p>
    <w:p w:rsidR="007F4766" w:rsidRPr="00900CBF" w:rsidRDefault="007F4766" w:rsidP="007F4766">
      <w:pPr>
        <w:jc w:val="center"/>
        <w:rPr>
          <w:b/>
        </w:rPr>
      </w:pPr>
      <w:r w:rsidRPr="00900CBF">
        <w:rPr>
          <w:b/>
        </w:rPr>
        <w:t xml:space="preserve">  </w:t>
      </w:r>
    </w:p>
    <w:p w:rsidR="007F4766" w:rsidRDefault="007F4766" w:rsidP="007F4766">
      <w:pPr>
        <w:tabs>
          <w:tab w:val="left" w:pos="540"/>
        </w:tabs>
        <w:ind w:firstLine="567"/>
        <w:jc w:val="both"/>
      </w:pPr>
      <w:r w:rsidRPr="0018204D">
        <w:t xml:space="preserve">В настоящее время теплоснабжающей организацией, обязанной заключить с потребителем договор теплоснабжения является теплоснабжающая организация – </w:t>
      </w:r>
      <w:r>
        <w:t xml:space="preserve"> ООО «</w:t>
      </w:r>
      <w:proofErr w:type="spellStart"/>
      <w:r>
        <w:t>Энергосервис</w:t>
      </w:r>
      <w:proofErr w:type="spellEnd"/>
      <w:r>
        <w:t>».</w:t>
      </w:r>
    </w:p>
    <w:p w:rsidR="007F4766" w:rsidRPr="00273B82" w:rsidRDefault="007F4766" w:rsidP="007F4766">
      <w:pPr>
        <w:tabs>
          <w:tab w:val="left" w:pos="540"/>
        </w:tabs>
        <w:ind w:firstLine="567"/>
        <w:jc w:val="both"/>
      </w:pPr>
      <w:r w:rsidRPr="00273B82">
        <w:t>Теплоснабжение (отопление</w:t>
      </w:r>
      <w:r>
        <w:t>, горячее водоснабжение</w:t>
      </w:r>
      <w:r w:rsidRPr="00273B82">
        <w:t xml:space="preserve">) </w:t>
      </w:r>
      <w:r>
        <w:t xml:space="preserve">Плотниковского </w:t>
      </w:r>
      <w:r w:rsidRPr="00273B82">
        <w:t>сельсовета  осуществляется:</w:t>
      </w:r>
    </w:p>
    <w:p w:rsidR="007F4766" w:rsidRPr="00273B82" w:rsidRDefault="007F4766" w:rsidP="007F4766">
      <w:pPr>
        <w:tabs>
          <w:tab w:val="left" w:pos="540"/>
        </w:tabs>
        <w:jc w:val="both"/>
      </w:pPr>
      <w:r w:rsidRPr="00273B82">
        <w:t xml:space="preserve">   </w:t>
      </w:r>
      <w:r>
        <w:t xml:space="preserve">     </w:t>
      </w:r>
      <w:r w:rsidRPr="00273B82">
        <w:t xml:space="preserve">    </w:t>
      </w:r>
      <w:r>
        <w:t xml:space="preserve"> </w:t>
      </w:r>
      <w:r w:rsidRPr="00273B82">
        <w:t xml:space="preserve">- </w:t>
      </w:r>
      <w:r>
        <w:t>в МКОУ «</w:t>
      </w:r>
      <w:proofErr w:type="spellStart"/>
      <w:r>
        <w:t>Плотниковская</w:t>
      </w:r>
      <w:proofErr w:type="spellEnd"/>
      <w:r>
        <w:t xml:space="preserve"> ООШ»,</w:t>
      </w:r>
      <w:r w:rsidRPr="006A54BB">
        <w:t xml:space="preserve"> </w:t>
      </w:r>
      <w:r>
        <w:t xml:space="preserve">МКДОУ Плотниковский детский сад </w:t>
      </w:r>
      <w:r w:rsidRPr="00273B82">
        <w:t>осуществляется от котельной (схема теплоснабжения – приложение 1</w:t>
      </w:r>
      <w:r>
        <w:t xml:space="preserve">); </w:t>
      </w:r>
      <w:r w:rsidRPr="00273B82">
        <w:t xml:space="preserve">топливо – каменный уголь. Горячее водоснабжение – от </w:t>
      </w:r>
      <w:proofErr w:type="spellStart"/>
      <w:r w:rsidRPr="00273B82">
        <w:t>электроводонагревателей</w:t>
      </w:r>
      <w:proofErr w:type="spellEnd"/>
      <w:r w:rsidRPr="00273B82">
        <w:t>.</w:t>
      </w:r>
    </w:p>
    <w:p w:rsidR="007F4766" w:rsidRPr="00273B82" w:rsidRDefault="007F4766" w:rsidP="007F4766">
      <w:pPr>
        <w:jc w:val="both"/>
      </w:pPr>
    </w:p>
    <w:p w:rsidR="007F4766" w:rsidRDefault="007F4766" w:rsidP="007F4766">
      <w:pPr>
        <w:jc w:val="center"/>
        <w:rPr>
          <w:b/>
        </w:rPr>
      </w:pPr>
    </w:p>
    <w:p w:rsidR="007F4766" w:rsidRDefault="007F4766" w:rsidP="007F4766">
      <w:pPr>
        <w:jc w:val="center"/>
        <w:rPr>
          <w:b/>
        </w:rPr>
      </w:pPr>
      <w:r w:rsidRPr="00582C6B">
        <w:rPr>
          <w:b/>
        </w:rPr>
        <w:t xml:space="preserve">5. Перспективное развитие </w:t>
      </w:r>
      <w:r>
        <w:rPr>
          <w:b/>
        </w:rPr>
        <w:t xml:space="preserve">Плотниковского сельсовета и </w:t>
      </w:r>
      <w:r w:rsidRPr="00582C6B">
        <w:rPr>
          <w:b/>
        </w:rPr>
        <w:t>перспективное</w:t>
      </w:r>
    </w:p>
    <w:p w:rsidR="007F4766" w:rsidRDefault="007F4766" w:rsidP="007F4766">
      <w:pPr>
        <w:jc w:val="center"/>
        <w:rPr>
          <w:b/>
        </w:rPr>
      </w:pPr>
      <w:r w:rsidRPr="00582C6B">
        <w:rPr>
          <w:b/>
        </w:rPr>
        <w:t xml:space="preserve"> </w:t>
      </w:r>
      <w:r>
        <w:rPr>
          <w:b/>
        </w:rPr>
        <w:t xml:space="preserve">потребление тепловой мощности и тепловой энергии на цели </w:t>
      </w:r>
      <w:r w:rsidRPr="00582C6B">
        <w:rPr>
          <w:b/>
        </w:rPr>
        <w:t>теплоснабжени</w:t>
      </w:r>
      <w:r>
        <w:rPr>
          <w:b/>
        </w:rPr>
        <w:t>я</w:t>
      </w:r>
    </w:p>
    <w:p w:rsidR="007F4766" w:rsidRPr="00582C6B" w:rsidRDefault="007F4766" w:rsidP="007F4766">
      <w:pPr>
        <w:jc w:val="center"/>
        <w:rPr>
          <w:b/>
        </w:rPr>
      </w:pPr>
      <w:r>
        <w:rPr>
          <w:b/>
        </w:rPr>
        <w:t xml:space="preserve"> в границах Плотниковского сельсовета</w:t>
      </w:r>
    </w:p>
    <w:p w:rsidR="007F4766" w:rsidRPr="00582C6B" w:rsidRDefault="007F4766" w:rsidP="007F4766">
      <w:pPr>
        <w:jc w:val="center"/>
        <w:rPr>
          <w:b/>
        </w:rPr>
      </w:pPr>
    </w:p>
    <w:p w:rsidR="007F4766" w:rsidRPr="00EC4CD8" w:rsidRDefault="007F4766" w:rsidP="007F4766">
      <w:pPr>
        <w:jc w:val="both"/>
        <w:rPr>
          <w:color w:val="0000FF"/>
        </w:rPr>
      </w:pPr>
      <w:r w:rsidRPr="00EC4CD8">
        <w:t xml:space="preserve">      Население </w:t>
      </w:r>
      <w:r>
        <w:t>Плотниковского</w:t>
      </w:r>
      <w:r w:rsidRPr="00EC4CD8">
        <w:t xml:space="preserve"> сельсовет</w:t>
      </w:r>
      <w:r>
        <w:t xml:space="preserve">а в настоящее время составляет 750 </w:t>
      </w:r>
      <w:r w:rsidRPr="00EC4CD8">
        <w:t>человек, в перспективе намечается естественная убыль в связи со старением населения.</w:t>
      </w:r>
    </w:p>
    <w:p w:rsidR="007F4766" w:rsidRPr="00EC4CD8" w:rsidRDefault="007F4766" w:rsidP="007F4766">
      <w:pPr>
        <w:jc w:val="both"/>
        <w:rPr>
          <w:color w:val="000000"/>
        </w:rPr>
      </w:pPr>
      <w:r w:rsidRPr="00EC4CD8">
        <w:rPr>
          <w:color w:val="0000FF"/>
        </w:rPr>
        <w:t xml:space="preserve">     </w:t>
      </w:r>
      <w:r w:rsidRPr="00EC4CD8">
        <w:rPr>
          <w:color w:val="000000"/>
        </w:rPr>
        <w:t>Площадь населенного пункта остается неизменной.</w:t>
      </w:r>
    </w:p>
    <w:p w:rsidR="007F4766" w:rsidRPr="00EC4CD8" w:rsidRDefault="007F4766" w:rsidP="007F4766">
      <w:pPr>
        <w:jc w:val="both"/>
        <w:rPr>
          <w:color w:val="000000"/>
        </w:rPr>
      </w:pPr>
      <w:r w:rsidRPr="00EC4CD8">
        <w:rPr>
          <w:color w:val="000000"/>
        </w:rPr>
        <w:t xml:space="preserve">     В населенном пункте при градостроительном зонировании выделяются: общественно-деловая зона (ОД); зона перспективной индивидуальной и малоэтажной многоквартирной   застройки (Ж-1), зона транспортной инфраструктуры (ИТ-1),зона </w:t>
      </w:r>
      <w:proofErr w:type="spellStart"/>
      <w:r w:rsidRPr="00EC4CD8">
        <w:rPr>
          <w:color w:val="000000"/>
        </w:rPr>
        <w:t>сельхозиспользования</w:t>
      </w:r>
      <w:proofErr w:type="spellEnd"/>
      <w:r w:rsidRPr="00EC4CD8">
        <w:rPr>
          <w:color w:val="000000"/>
        </w:rPr>
        <w:t xml:space="preserve"> (СХ-1),зона мест общего пользования (РЗ-1), коммунально-складская зона (П-1).     </w:t>
      </w:r>
    </w:p>
    <w:p w:rsidR="007F4766" w:rsidRDefault="007F4766" w:rsidP="007F4766">
      <w:pPr>
        <w:jc w:val="both"/>
        <w:rPr>
          <w:sz w:val="16"/>
          <w:szCs w:val="16"/>
        </w:rPr>
      </w:pPr>
      <w:r w:rsidRPr="00EC4CD8">
        <w:rPr>
          <w:color w:val="0000FF"/>
        </w:rPr>
        <w:t xml:space="preserve">     </w:t>
      </w:r>
      <w:r w:rsidRPr="00EC4CD8">
        <w:t>Как центры обслуживания местных систем расселения, предполагается в перспективе, что населенные пункты  должны располагать всеми основными учреждениями обслуживания населения, в том числе: административно-управленческими, общественно-деловыми и коммерческими объектами; культурно-просветительными и культурно-развлекательными объектами; объектами торговли, общественного питания и бытового обслуживания; объектами образования и здравоохранения; физкультурно-спортивными сооружениями.</w:t>
      </w:r>
    </w:p>
    <w:p w:rsidR="007F4766" w:rsidRDefault="007F4766" w:rsidP="007F4766">
      <w:pPr>
        <w:rPr>
          <w:sz w:val="16"/>
          <w:szCs w:val="16"/>
        </w:rPr>
      </w:pPr>
    </w:p>
    <w:p w:rsidR="007F4766" w:rsidRDefault="007F4766" w:rsidP="007F4766">
      <w:pPr>
        <w:jc w:val="center"/>
        <w:rPr>
          <w:b/>
        </w:rPr>
      </w:pPr>
    </w:p>
    <w:p w:rsidR="007F4766" w:rsidRDefault="007F4766" w:rsidP="007F4766">
      <w:pPr>
        <w:jc w:val="center"/>
        <w:rPr>
          <w:b/>
        </w:rPr>
      </w:pPr>
    </w:p>
    <w:p w:rsidR="007F4766" w:rsidRPr="007E5BF3" w:rsidRDefault="007F4766" w:rsidP="007F4766">
      <w:pPr>
        <w:jc w:val="center"/>
        <w:rPr>
          <w:b/>
        </w:rPr>
      </w:pPr>
      <w:r w:rsidRPr="00B563E2">
        <w:rPr>
          <w:b/>
        </w:rPr>
        <w:t xml:space="preserve">6. Схема теплоснабжения от </w:t>
      </w:r>
      <w:r w:rsidRPr="007E5BF3">
        <w:rPr>
          <w:b/>
        </w:rPr>
        <w:t>котельной</w:t>
      </w:r>
    </w:p>
    <w:p w:rsidR="007F4766" w:rsidRDefault="007F4766" w:rsidP="007F4766">
      <w:pPr>
        <w:jc w:val="center"/>
        <w:rPr>
          <w:b/>
        </w:rPr>
      </w:pPr>
      <w:r w:rsidRPr="00B563E2">
        <w:rPr>
          <w:b/>
        </w:rPr>
        <w:t xml:space="preserve">с. </w:t>
      </w:r>
      <w:r>
        <w:rPr>
          <w:b/>
        </w:rPr>
        <w:t>Плотниково</w:t>
      </w:r>
    </w:p>
    <w:p w:rsidR="007F4766" w:rsidRPr="00BD413B" w:rsidRDefault="007F4766" w:rsidP="007F4766">
      <w:pPr>
        <w:jc w:val="center"/>
      </w:pPr>
    </w:p>
    <w:tbl>
      <w:tblPr>
        <w:tblpPr w:leftFromText="180" w:rightFromText="180" w:vertAnchor="text" w:horzAnchor="page" w:tblpX="813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51"/>
        <w:gridCol w:w="1134"/>
        <w:gridCol w:w="1417"/>
        <w:gridCol w:w="916"/>
      </w:tblGrid>
      <w:tr w:rsidR="007F4766" w:rsidRPr="00B02CD6" w:rsidTr="00072E8F">
        <w:trPr>
          <w:trHeight w:val="264"/>
        </w:trPr>
        <w:tc>
          <w:tcPr>
            <w:tcW w:w="5702" w:type="dxa"/>
            <w:gridSpan w:val="5"/>
          </w:tcPr>
          <w:p w:rsidR="007F4766" w:rsidRPr="00FF2B9D" w:rsidRDefault="007F4766" w:rsidP="00072E8F">
            <w:pPr>
              <w:jc w:val="center"/>
              <w:rPr>
                <w:b/>
                <w:sz w:val="20"/>
                <w:szCs w:val="20"/>
              </w:rPr>
            </w:pPr>
            <w:r w:rsidRPr="00FF2B9D">
              <w:rPr>
                <w:b/>
                <w:sz w:val="20"/>
                <w:szCs w:val="20"/>
              </w:rPr>
              <w:t>Котельная с.</w:t>
            </w:r>
            <w:r>
              <w:rPr>
                <w:b/>
                <w:sz w:val="20"/>
                <w:szCs w:val="20"/>
              </w:rPr>
              <w:t xml:space="preserve"> Плотниково</w:t>
            </w:r>
          </w:p>
        </w:tc>
      </w:tr>
      <w:tr w:rsidR="007F4766" w:rsidRPr="00B02CD6" w:rsidTr="00072E8F">
        <w:trPr>
          <w:trHeight w:val="710"/>
        </w:trPr>
        <w:tc>
          <w:tcPr>
            <w:tcW w:w="1384" w:type="dxa"/>
          </w:tcPr>
          <w:p w:rsidR="007F4766" w:rsidRDefault="007F4766" w:rsidP="00072E8F">
            <w:pPr>
              <w:jc w:val="center"/>
              <w:rPr>
                <w:sz w:val="20"/>
                <w:szCs w:val="20"/>
              </w:rPr>
            </w:pPr>
            <w:r w:rsidRPr="00B02CD6">
              <w:rPr>
                <w:sz w:val="20"/>
                <w:szCs w:val="20"/>
              </w:rPr>
              <w:t>марка</w:t>
            </w:r>
          </w:p>
          <w:p w:rsidR="007F4766" w:rsidRPr="00B02CD6" w:rsidRDefault="007F4766" w:rsidP="00072E8F">
            <w:pPr>
              <w:jc w:val="center"/>
              <w:rPr>
                <w:sz w:val="20"/>
                <w:szCs w:val="20"/>
              </w:rPr>
            </w:pPr>
            <w:r w:rsidRPr="00B02CD6">
              <w:rPr>
                <w:sz w:val="20"/>
                <w:szCs w:val="20"/>
              </w:rPr>
              <w:t xml:space="preserve"> котлов</w:t>
            </w:r>
          </w:p>
        </w:tc>
        <w:tc>
          <w:tcPr>
            <w:tcW w:w="851" w:type="dxa"/>
          </w:tcPr>
          <w:p w:rsidR="007F4766" w:rsidRPr="00B02CD6" w:rsidRDefault="007F4766" w:rsidP="00072E8F">
            <w:pPr>
              <w:jc w:val="center"/>
              <w:rPr>
                <w:sz w:val="20"/>
                <w:szCs w:val="20"/>
              </w:rPr>
            </w:pPr>
            <w:r w:rsidRPr="00B02CD6">
              <w:rPr>
                <w:sz w:val="20"/>
                <w:szCs w:val="20"/>
              </w:rPr>
              <w:t>кол-во,</w:t>
            </w:r>
          </w:p>
          <w:p w:rsidR="007F4766" w:rsidRPr="00B02CD6" w:rsidRDefault="007F4766" w:rsidP="00072E8F">
            <w:pPr>
              <w:jc w:val="center"/>
              <w:rPr>
                <w:sz w:val="20"/>
                <w:szCs w:val="20"/>
              </w:rPr>
            </w:pPr>
            <w:r w:rsidRPr="00B02CD6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7F4766" w:rsidRPr="00B02CD6" w:rsidRDefault="007F4766" w:rsidP="00072E8F">
            <w:pPr>
              <w:jc w:val="center"/>
              <w:rPr>
                <w:sz w:val="20"/>
                <w:szCs w:val="20"/>
              </w:rPr>
            </w:pPr>
            <w:r w:rsidRPr="00B02CD6">
              <w:rPr>
                <w:sz w:val="20"/>
                <w:szCs w:val="20"/>
              </w:rPr>
              <w:t>мощность,</w:t>
            </w:r>
          </w:p>
          <w:p w:rsidR="007F4766" w:rsidRPr="00B02CD6" w:rsidRDefault="007F4766" w:rsidP="00072E8F">
            <w:pPr>
              <w:jc w:val="center"/>
              <w:rPr>
                <w:sz w:val="20"/>
                <w:szCs w:val="20"/>
              </w:rPr>
            </w:pPr>
            <w:r w:rsidRPr="00B02CD6">
              <w:rPr>
                <w:sz w:val="20"/>
                <w:szCs w:val="20"/>
              </w:rPr>
              <w:t>Гкал/</w:t>
            </w:r>
            <w:proofErr w:type="gramStart"/>
            <w:r w:rsidRPr="00B02CD6">
              <w:rPr>
                <w:sz w:val="20"/>
                <w:szCs w:val="20"/>
              </w:rPr>
              <w:t>ч</w:t>
            </w:r>
            <w:proofErr w:type="gramEnd"/>
            <w:r w:rsidRPr="00B02CD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F4766" w:rsidRPr="00B02CD6" w:rsidRDefault="007F4766" w:rsidP="00072E8F">
            <w:pPr>
              <w:jc w:val="center"/>
              <w:rPr>
                <w:sz w:val="20"/>
                <w:szCs w:val="20"/>
              </w:rPr>
            </w:pPr>
            <w:r w:rsidRPr="00B02CD6">
              <w:rPr>
                <w:sz w:val="20"/>
                <w:szCs w:val="20"/>
              </w:rPr>
              <w:t>дата изготовления</w:t>
            </w:r>
          </w:p>
        </w:tc>
        <w:tc>
          <w:tcPr>
            <w:tcW w:w="916" w:type="dxa"/>
          </w:tcPr>
          <w:p w:rsidR="007F4766" w:rsidRPr="00B02CD6" w:rsidRDefault="007F4766" w:rsidP="00072E8F">
            <w:pPr>
              <w:jc w:val="center"/>
              <w:rPr>
                <w:sz w:val="20"/>
                <w:szCs w:val="20"/>
              </w:rPr>
            </w:pPr>
            <w:r w:rsidRPr="00B02CD6">
              <w:rPr>
                <w:sz w:val="20"/>
                <w:szCs w:val="20"/>
              </w:rPr>
              <w:t>КПД %</w:t>
            </w:r>
          </w:p>
        </w:tc>
      </w:tr>
      <w:tr w:rsidR="007F4766" w:rsidRPr="00B02CD6" w:rsidTr="00072E8F">
        <w:trPr>
          <w:trHeight w:val="264"/>
        </w:trPr>
        <w:tc>
          <w:tcPr>
            <w:tcW w:w="1384" w:type="dxa"/>
          </w:tcPr>
          <w:p w:rsidR="007F4766" w:rsidRPr="00B02CD6" w:rsidRDefault="007F4766" w:rsidP="0007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АБК</w:t>
            </w:r>
            <w:r w:rsidRPr="00B02CD6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F4766" w:rsidRPr="00B02CD6" w:rsidRDefault="007F4766" w:rsidP="00072E8F">
            <w:pPr>
              <w:jc w:val="center"/>
              <w:rPr>
                <w:sz w:val="20"/>
                <w:szCs w:val="20"/>
              </w:rPr>
            </w:pPr>
            <w:r w:rsidRPr="00B02CD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766" w:rsidRPr="00B02CD6" w:rsidRDefault="007F4766" w:rsidP="00072E8F">
            <w:pPr>
              <w:jc w:val="center"/>
              <w:rPr>
                <w:sz w:val="20"/>
                <w:szCs w:val="20"/>
              </w:rPr>
            </w:pPr>
            <w:r w:rsidRPr="00B02CD6">
              <w:rPr>
                <w:sz w:val="20"/>
                <w:szCs w:val="20"/>
              </w:rPr>
              <w:t>0,258</w:t>
            </w:r>
          </w:p>
        </w:tc>
        <w:tc>
          <w:tcPr>
            <w:tcW w:w="1417" w:type="dxa"/>
          </w:tcPr>
          <w:p w:rsidR="007F4766" w:rsidRPr="00B02CD6" w:rsidRDefault="007F4766" w:rsidP="0007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16" w:type="dxa"/>
          </w:tcPr>
          <w:p w:rsidR="007F4766" w:rsidRPr="00B02CD6" w:rsidRDefault="007F4766" w:rsidP="00072E8F">
            <w:pPr>
              <w:jc w:val="center"/>
              <w:rPr>
                <w:sz w:val="20"/>
                <w:szCs w:val="20"/>
              </w:rPr>
            </w:pPr>
            <w:r w:rsidRPr="00B02CD6">
              <w:rPr>
                <w:sz w:val="20"/>
                <w:szCs w:val="20"/>
              </w:rPr>
              <w:t>70</w:t>
            </w:r>
          </w:p>
        </w:tc>
      </w:tr>
    </w:tbl>
    <w:tbl>
      <w:tblPr>
        <w:tblpPr w:leftFromText="180" w:rightFromText="180" w:vertAnchor="text" w:horzAnchor="page" w:tblpX="6537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1022"/>
        <w:gridCol w:w="1494"/>
        <w:gridCol w:w="1121"/>
      </w:tblGrid>
      <w:tr w:rsidR="007F4766" w:rsidTr="00072E8F">
        <w:trPr>
          <w:trHeight w:val="275"/>
        </w:trPr>
        <w:tc>
          <w:tcPr>
            <w:tcW w:w="5198" w:type="dxa"/>
            <w:gridSpan w:val="4"/>
          </w:tcPr>
          <w:p w:rsidR="007F4766" w:rsidRPr="00874691" w:rsidRDefault="007F4766" w:rsidP="00072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Характеристики тепловых</w:t>
            </w:r>
            <w:r w:rsidRPr="00874691">
              <w:rPr>
                <w:b/>
                <w:sz w:val="20"/>
                <w:szCs w:val="20"/>
              </w:rPr>
              <w:t xml:space="preserve"> сетей</w:t>
            </w:r>
          </w:p>
        </w:tc>
      </w:tr>
      <w:tr w:rsidR="007F4766" w:rsidTr="00072E8F">
        <w:trPr>
          <w:trHeight w:val="563"/>
        </w:trPr>
        <w:tc>
          <w:tcPr>
            <w:tcW w:w="1561" w:type="dxa"/>
          </w:tcPr>
          <w:p w:rsidR="007F4766" w:rsidRPr="00874691" w:rsidRDefault="007F4766" w:rsidP="00072E8F">
            <w:pPr>
              <w:jc w:val="center"/>
              <w:rPr>
                <w:sz w:val="20"/>
                <w:szCs w:val="20"/>
              </w:rPr>
            </w:pPr>
            <w:r w:rsidRPr="00480E97">
              <w:rPr>
                <w:sz w:val="20"/>
                <w:szCs w:val="20"/>
              </w:rPr>
              <w:t xml:space="preserve">Протяженность теплосетей            в 2-х тр. </w:t>
            </w:r>
            <w:proofErr w:type="spellStart"/>
            <w:r w:rsidRPr="00480E97">
              <w:rPr>
                <w:sz w:val="20"/>
                <w:szCs w:val="20"/>
              </w:rPr>
              <w:t>исч</w:t>
            </w:r>
            <w:proofErr w:type="spellEnd"/>
            <w:r w:rsidRPr="00480E97">
              <w:rPr>
                <w:sz w:val="20"/>
                <w:szCs w:val="20"/>
              </w:rPr>
              <w:t xml:space="preserve">., </w:t>
            </w:r>
            <w:r w:rsidRPr="00874691">
              <w:rPr>
                <w:sz w:val="20"/>
                <w:szCs w:val="20"/>
              </w:rPr>
              <w:t>м</w:t>
            </w:r>
          </w:p>
        </w:tc>
        <w:tc>
          <w:tcPr>
            <w:tcW w:w="1022" w:type="dxa"/>
          </w:tcPr>
          <w:p w:rsidR="007F4766" w:rsidRPr="00874691" w:rsidRDefault="007F4766" w:rsidP="00072E8F">
            <w:pPr>
              <w:jc w:val="center"/>
              <w:rPr>
                <w:sz w:val="20"/>
                <w:szCs w:val="20"/>
              </w:rPr>
            </w:pPr>
            <w:r w:rsidRPr="00874691">
              <w:rPr>
                <w:sz w:val="20"/>
                <w:szCs w:val="20"/>
              </w:rPr>
              <w:t xml:space="preserve">диаметр, </w:t>
            </w:r>
            <w:proofErr w:type="gramStart"/>
            <w:r w:rsidRPr="0087469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94" w:type="dxa"/>
          </w:tcPr>
          <w:p w:rsidR="007F4766" w:rsidRPr="00874691" w:rsidRDefault="007F4766" w:rsidP="0007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прокладки</w:t>
            </w:r>
          </w:p>
        </w:tc>
        <w:tc>
          <w:tcPr>
            <w:tcW w:w="1121" w:type="dxa"/>
          </w:tcPr>
          <w:p w:rsidR="007F4766" w:rsidRPr="00874691" w:rsidRDefault="007F4766" w:rsidP="0007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r>
              <w:rPr>
                <w:sz w:val="20"/>
                <w:szCs w:val="20"/>
              </w:rPr>
              <w:t>проектир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F4766" w:rsidTr="00072E8F">
        <w:trPr>
          <w:trHeight w:val="280"/>
        </w:trPr>
        <w:tc>
          <w:tcPr>
            <w:tcW w:w="1561" w:type="dxa"/>
          </w:tcPr>
          <w:p w:rsidR="007F4766" w:rsidRPr="00874691" w:rsidRDefault="007F4766" w:rsidP="0007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022" w:type="dxa"/>
          </w:tcPr>
          <w:p w:rsidR="007F4766" w:rsidRPr="00874691" w:rsidRDefault="007F4766" w:rsidP="0007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94" w:type="dxa"/>
          </w:tcPr>
          <w:p w:rsidR="007F4766" w:rsidRPr="00874691" w:rsidRDefault="007F4766" w:rsidP="0007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1121" w:type="dxa"/>
          </w:tcPr>
          <w:p w:rsidR="007F4766" w:rsidRPr="00874691" w:rsidRDefault="007F4766" w:rsidP="0007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1959-1989</w:t>
            </w:r>
            <w:r w:rsidRPr="00874691">
              <w:rPr>
                <w:sz w:val="20"/>
                <w:szCs w:val="20"/>
              </w:rPr>
              <w:t xml:space="preserve"> </w:t>
            </w:r>
          </w:p>
        </w:tc>
      </w:tr>
    </w:tbl>
    <w:p w:rsidR="007F4766" w:rsidRDefault="007F4766" w:rsidP="007F4766">
      <w:pPr>
        <w:jc w:val="center"/>
        <w:rPr>
          <w:b/>
          <w:sz w:val="28"/>
          <w:szCs w:val="28"/>
        </w:rPr>
      </w:pPr>
    </w:p>
    <w:p w:rsidR="007F4766" w:rsidRDefault="007F4766" w:rsidP="007F4766">
      <w:pPr>
        <w:rPr>
          <w:b/>
          <w:sz w:val="28"/>
          <w:szCs w:val="28"/>
        </w:rPr>
      </w:pPr>
    </w:p>
    <w:p w:rsidR="007F4766" w:rsidRDefault="007F4766" w:rsidP="007F4766">
      <w:pPr>
        <w:jc w:val="center"/>
        <w:rPr>
          <w:b/>
          <w:sz w:val="28"/>
          <w:szCs w:val="28"/>
        </w:rPr>
      </w:pPr>
    </w:p>
    <w:p w:rsidR="007F4766" w:rsidRDefault="007F4766" w:rsidP="007F4766">
      <w:pPr>
        <w:jc w:val="center"/>
        <w:rPr>
          <w:b/>
          <w:sz w:val="28"/>
          <w:szCs w:val="28"/>
        </w:rPr>
      </w:pPr>
    </w:p>
    <w:p w:rsidR="007F4766" w:rsidRDefault="007F4766" w:rsidP="007F4766">
      <w:pPr>
        <w:tabs>
          <w:tab w:val="left" w:pos="4440"/>
        </w:tabs>
        <w:ind w:left="5520"/>
        <w:rPr>
          <w:sz w:val="20"/>
          <w:szCs w:val="20"/>
        </w:rPr>
      </w:pPr>
    </w:p>
    <w:p w:rsidR="007F4766" w:rsidRDefault="007F4766" w:rsidP="007F4766">
      <w:pPr>
        <w:tabs>
          <w:tab w:val="left" w:pos="4440"/>
        </w:tabs>
        <w:ind w:left="5520"/>
        <w:rPr>
          <w:sz w:val="20"/>
          <w:szCs w:val="20"/>
        </w:rPr>
      </w:pPr>
    </w:p>
    <w:p w:rsidR="007F4766" w:rsidRDefault="007F4766" w:rsidP="007F4766">
      <w:pPr>
        <w:tabs>
          <w:tab w:val="left" w:pos="4440"/>
        </w:tabs>
        <w:ind w:left="5520"/>
        <w:rPr>
          <w:sz w:val="20"/>
          <w:szCs w:val="20"/>
        </w:rPr>
      </w:pPr>
    </w:p>
    <w:p w:rsidR="007F4766" w:rsidRDefault="007F4766" w:rsidP="007F4766">
      <w:pPr>
        <w:tabs>
          <w:tab w:val="left" w:pos="4440"/>
        </w:tabs>
        <w:ind w:left="5520"/>
        <w:rPr>
          <w:sz w:val="20"/>
          <w:szCs w:val="20"/>
        </w:rPr>
      </w:pPr>
    </w:p>
    <w:p w:rsidR="007F4766" w:rsidRDefault="007F4766" w:rsidP="007F4766">
      <w:pPr>
        <w:tabs>
          <w:tab w:val="left" w:pos="4440"/>
        </w:tabs>
        <w:ind w:left="5520" w:hanging="5662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940425" cy="9801701"/>
            <wp:effectExtent l="19050" t="0" r="3175" b="0"/>
            <wp:docPr id="7" name="Рисунок 7" descr="Схема теплоснаб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теплоснаб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0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766" w:rsidRDefault="007F4766" w:rsidP="007F4766">
      <w:pPr>
        <w:tabs>
          <w:tab w:val="left" w:pos="4440"/>
        </w:tabs>
        <w:ind w:left="5520"/>
        <w:rPr>
          <w:sz w:val="20"/>
          <w:szCs w:val="20"/>
        </w:rPr>
      </w:pPr>
    </w:p>
    <w:p w:rsidR="007F4766" w:rsidRDefault="007F4766" w:rsidP="007F4766">
      <w:pPr>
        <w:tabs>
          <w:tab w:val="left" w:pos="4440"/>
        </w:tabs>
        <w:ind w:left="5520"/>
        <w:rPr>
          <w:sz w:val="20"/>
          <w:szCs w:val="20"/>
        </w:rPr>
      </w:pPr>
    </w:p>
    <w:p w:rsidR="007F4766" w:rsidRDefault="007F4766" w:rsidP="007F4766">
      <w:pPr>
        <w:tabs>
          <w:tab w:val="left" w:pos="4440"/>
        </w:tabs>
        <w:ind w:left="5520"/>
        <w:rPr>
          <w:sz w:val="20"/>
          <w:szCs w:val="20"/>
        </w:rPr>
      </w:pPr>
    </w:p>
    <w:p w:rsidR="007F4766" w:rsidRDefault="007F4766" w:rsidP="007F4766">
      <w:pPr>
        <w:tabs>
          <w:tab w:val="left" w:pos="4440"/>
        </w:tabs>
        <w:ind w:left="5520"/>
        <w:rPr>
          <w:sz w:val="20"/>
          <w:szCs w:val="20"/>
        </w:rPr>
      </w:pPr>
    </w:p>
    <w:p w:rsidR="007F4766" w:rsidRDefault="007F4766" w:rsidP="007F4766">
      <w:pPr>
        <w:tabs>
          <w:tab w:val="left" w:pos="4440"/>
        </w:tabs>
        <w:ind w:left="5520"/>
        <w:rPr>
          <w:sz w:val="20"/>
          <w:szCs w:val="20"/>
        </w:rPr>
      </w:pPr>
    </w:p>
    <w:p w:rsidR="007F4766" w:rsidRDefault="007F4766" w:rsidP="007F4766">
      <w:pPr>
        <w:tabs>
          <w:tab w:val="left" w:pos="4440"/>
        </w:tabs>
        <w:ind w:left="5520"/>
        <w:rPr>
          <w:sz w:val="20"/>
          <w:szCs w:val="20"/>
        </w:rPr>
      </w:pPr>
    </w:p>
    <w:p w:rsidR="007F4766" w:rsidRDefault="007F4766" w:rsidP="007F4766">
      <w:pPr>
        <w:tabs>
          <w:tab w:val="left" w:pos="4440"/>
        </w:tabs>
        <w:ind w:left="5520"/>
        <w:rPr>
          <w:sz w:val="20"/>
          <w:szCs w:val="20"/>
        </w:rPr>
      </w:pPr>
    </w:p>
    <w:p w:rsidR="007F4766" w:rsidRDefault="007F4766" w:rsidP="007F4766">
      <w:pPr>
        <w:tabs>
          <w:tab w:val="left" w:pos="4440"/>
        </w:tabs>
        <w:ind w:left="5520"/>
        <w:rPr>
          <w:sz w:val="20"/>
          <w:szCs w:val="20"/>
        </w:rPr>
      </w:pPr>
    </w:p>
    <w:p w:rsidR="007F4766" w:rsidRDefault="007F4766" w:rsidP="007F4766">
      <w:pPr>
        <w:tabs>
          <w:tab w:val="left" w:pos="4440"/>
        </w:tabs>
        <w:ind w:left="5520"/>
        <w:rPr>
          <w:sz w:val="20"/>
          <w:szCs w:val="20"/>
        </w:rPr>
      </w:pPr>
    </w:p>
    <w:p w:rsidR="007F4766" w:rsidRDefault="007F4766" w:rsidP="007F4766">
      <w:pPr>
        <w:tabs>
          <w:tab w:val="left" w:pos="4440"/>
        </w:tabs>
        <w:ind w:left="5520"/>
        <w:rPr>
          <w:sz w:val="20"/>
          <w:szCs w:val="20"/>
        </w:rPr>
      </w:pPr>
    </w:p>
    <w:p w:rsidR="007F4766" w:rsidRDefault="007F4766" w:rsidP="007F4766">
      <w:pPr>
        <w:tabs>
          <w:tab w:val="left" w:pos="4440"/>
        </w:tabs>
        <w:ind w:left="5520"/>
        <w:rPr>
          <w:sz w:val="20"/>
          <w:szCs w:val="20"/>
        </w:rPr>
      </w:pPr>
    </w:p>
    <w:p w:rsidR="007F4766" w:rsidRDefault="007F4766" w:rsidP="007F4766">
      <w:pPr>
        <w:tabs>
          <w:tab w:val="left" w:pos="4440"/>
        </w:tabs>
        <w:ind w:left="5520"/>
        <w:rPr>
          <w:sz w:val="20"/>
          <w:szCs w:val="20"/>
        </w:rPr>
      </w:pPr>
    </w:p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66"/>
    <w:rsid w:val="001A43A2"/>
    <w:rsid w:val="001E571A"/>
    <w:rsid w:val="00232C67"/>
    <w:rsid w:val="00324357"/>
    <w:rsid w:val="00501462"/>
    <w:rsid w:val="005154CA"/>
    <w:rsid w:val="00526886"/>
    <w:rsid w:val="00650BD9"/>
    <w:rsid w:val="007A0CDC"/>
    <w:rsid w:val="007F4766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7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2%D0%B0%D1%80%D0%B8%D1%84" TargetMode="External"/><Relationship Id="rId5" Type="http://schemas.openxmlformats.org/officeDocument/2006/relationships/hyperlink" Target="http://ru.wikipedia.org/wiki/%D0%98%D0%BD%D0%B2%D0%B5%D1%81%D1%82%D0%B8%D1%86%D0%B8%D0%B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.wikipedia.org/wiki/%D0%9F%D0%BE%D1%81%D0%B5%D0%BB%D0%B5%D0%BD%D0%B8%D0%B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1481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cp:lastPrinted>2018-04-24T03:27:00Z</cp:lastPrinted>
  <dcterms:created xsi:type="dcterms:W3CDTF">2018-04-23T11:07:00Z</dcterms:created>
  <dcterms:modified xsi:type="dcterms:W3CDTF">2018-04-24T03:28:00Z</dcterms:modified>
</cp:coreProperties>
</file>